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7" w:rsidRDefault="00817558">
      <w:pPr>
        <w:rPr>
          <w:lang w:val="ru-RU"/>
        </w:rPr>
      </w:pPr>
    </w:p>
    <w:p w:rsidR="00A92AD0" w:rsidRDefault="00A92AD0">
      <w:pPr>
        <w:rPr>
          <w:lang w:val="ru-RU"/>
        </w:rPr>
      </w:pPr>
    </w:p>
    <w:p w:rsidR="00A92AD0" w:rsidRDefault="00A92AD0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1957"/>
        <w:gridCol w:w="1769"/>
        <w:gridCol w:w="9277"/>
      </w:tblGrid>
      <w:tr w:rsidR="00A92AD0" w:rsidRPr="00817558" w:rsidTr="00A92AD0">
        <w:tc>
          <w:tcPr>
            <w:tcW w:w="3696" w:type="dxa"/>
          </w:tcPr>
          <w:p w:rsidR="00A92AD0" w:rsidRPr="00A92AD0" w:rsidRDefault="00A92AD0" w:rsidP="00A92AD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A92AD0">
              <w:rPr>
                <w:rFonts w:ascii="Times New Roman" w:hAnsi="Times New Roman" w:cs="Times New Roman"/>
                <w:b/>
                <w:lang w:val="ru-RU"/>
              </w:rPr>
              <w:t>Кожуун</w:t>
            </w:r>
            <w:proofErr w:type="spellEnd"/>
          </w:p>
        </w:tc>
        <w:tc>
          <w:tcPr>
            <w:tcW w:w="3696" w:type="dxa"/>
          </w:tcPr>
          <w:p w:rsidR="00A92AD0" w:rsidRPr="00A92AD0" w:rsidRDefault="00A92AD0" w:rsidP="00A92AD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92AD0">
              <w:rPr>
                <w:rFonts w:ascii="Times New Roman" w:hAnsi="Times New Roman" w:cs="Times New Roman"/>
                <w:b/>
                <w:lang w:val="ru-RU"/>
              </w:rPr>
              <w:t>Наименование ОО</w:t>
            </w:r>
          </w:p>
        </w:tc>
        <w:tc>
          <w:tcPr>
            <w:tcW w:w="3697" w:type="dxa"/>
          </w:tcPr>
          <w:p w:rsidR="00A92AD0" w:rsidRPr="00A92AD0" w:rsidRDefault="00A92AD0" w:rsidP="00A92AD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92AD0">
              <w:rPr>
                <w:rFonts w:ascii="Times New Roman" w:hAnsi="Times New Roman" w:cs="Times New Roman"/>
                <w:b/>
                <w:lang w:val="ru-RU"/>
              </w:rPr>
              <w:t>Наличие паспорта доступности</w:t>
            </w:r>
          </w:p>
        </w:tc>
        <w:tc>
          <w:tcPr>
            <w:tcW w:w="3697" w:type="dxa"/>
          </w:tcPr>
          <w:p w:rsidR="00A92AD0" w:rsidRPr="00A92AD0" w:rsidRDefault="00A92AD0" w:rsidP="00A92AD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92AD0">
              <w:rPr>
                <w:rFonts w:ascii="Times New Roman" w:hAnsi="Times New Roman" w:cs="Times New Roman"/>
                <w:b/>
                <w:lang w:val="ru-RU"/>
              </w:rPr>
              <w:t>Фотография (пандусы, тактильные знаки, поручни, санузел для ММГН)</w:t>
            </w:r>
          </w:p>
        </w:tc>
      </w:tr>
      <w:tr w:rsidR="00A92AD0" w:rsidRPr="00E04FF1" w:rsidTr="00A92AD0">
        <w:tc>
          <w:tcPr>
            <w:tcW w:w="3696" w:type="dxa"/>
          </w:tcPr>
          <w:p w:rsidR="00A92AD0" w:rsidRPr="00E04FF1" w:rsidRDefault="00A92AD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04FF1">
              <w:rPr>
                <w:rFonts w:ascii="Times New Roman" w:hAnsi="Times New Roman" w:cs="Times New Roman"/>
                <w:lang w:val="ru-RU"/>
              </w:rPr>
              <w:t>Каа-Хемский</w:t>
            </w:r>
            <w:proofErr w:type="spellEnd"/>
          </w:p>
        </w:tc>
        <w:tc>
          <w:tcPr>
            <w:tcW w:w="3696" w:type="dxa"/>
          </w:tcPr>
          <w:p w:rsidR="00A92AD0" w:rsidRPr="00E04FF1" w:rsidRDefault="00A92AD0">
            <w:pPr>
              <w:rPr>
                <w:rFonts w:ascii="Times New Roman" w:hAnsi="Times New Roman" w:cs="Times New Roman"/>
                <w:lang w:val="ru-RU"/>
              </w:rPr>
            </w:pPr>
            <w:r w:rsidRPr="00E04FF1">
              <w:rPr>
                <w:rFonts w:ascii="Times New Roman" w:hAnsi="Times New Roman" w:cs="Times New Roman"/>
                <w:lang w:val="ru-RU"/>
              </w:rPr>
              <w:t xml:space="preserve">МБОУ ДОД Центр детского творчества с. Сарыг-Сеп </w:t>
            </w:r>
            <w:proofErr w:type="spellStart"/>
            <w:r w:rsidRPr="00E04FF1">
              <w:rPr>
                <w:rFonts w:ascii="Times New Roman" w:hAnsi="Times New Roman" w:cs="Times New Roman"/>
                <w:lang w:val="ru-RU"/>
              </w:rPr>
              <w:t>Каа-Хемского</w:t>
            </w:r>
            <w:proofErr w:type="spellEnd"/>
            <w:r w:rsidRPr="00E04FF1">
              <w:rPr>
                <w:rFonts w:ascii="Times New Roman" w:hAnsi="Times New Roman" w:cs="Times New Roman"/>
                <w:lang w:val="ru-RU"/>
              </w:rPr>
              <w:t xml:space="preserve"> района Республики Тыва</w:t>
            </w:r>
          </w:p>
        </w:tc>
        <w:tc>
          <w:tcPr>
            <w:tcW w:w="3697" w:type="dxa"/>
          </w:tcPr>
          <w:p w:rsidR="00A92AD0" w:rsidRPr="00E04FF1" w:rsidRDefault="00E04F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3697" w:type="dxa"/>
          </w:tcPr>
          <w:p w:rsidR="00A92AD0" w:rsidRPr="00E04FF1" w:rsidRDefault="00817558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753819" cy="3237379"/>
                  <wp:effectExtent l="0" t="0" r="0" b="1270"/>
                  <wp:docPr id="1" name="Рисунок 1" descr="C:\Users\Admin\Desktop\20210217_11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0210217_11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2" cy="324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92AD0" w:rsidRPr="00A92AD0" w:rsidRDefault="00A92AD0">
      <w:pPr>
        <w:rPr>
          <w:lang w:val="ru-RU"/>
        </w:rPr>
      </w:pPr>
    </w:p>
    <w:sectPr w:rsidR="00A92AD0" w:rsidRPr="00A92AD0" w:rsidSect="00A92AD0">
      <w:pgSz w:w="16838" w:h="11906" w:orient="landscape"/>
      <w:pgMar w:top="1701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D0"/>
    <w:rsid w:val="00184E69"/>
    <w:rsid w:val="00817558"/>
    <w:rsid w:val="00A92AD0"/>
    <w:rsid w:val="00BD4981"/>
    <w:rsid w:val="00E0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55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55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55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5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2021-02-17T04:25:00Z</dcterms:created>
  <dcterms:modified xsi:type="dcterms:W3CDTF">2021-02-18T02:52:00Z</dcterms:modified>
</cp:coreProperties>
</file>