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09" w:rsidRDefault="001D5F09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val="en-US" w:eastAsia="zh-CN"/>
        </w:rPr>
        <w:drawing>
          <wp:inline distT="0" distB="0" distL="0" distR="0" wp14:anchorId="3094D044" wp14:editId="15356722">
            <wp:extent cx="6387882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778" cy="85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09" w:rsidRDefault="001D5F09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2B7E1A" w:rsidRPr="00E93866" w:rsidRDefault="00E93866" w:rsidP="00E938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93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8D4B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E93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9386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2B7E1A"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 основных характеристик дополнительной общеобразовательной общеразвивающей программы «Робототехника»</w:t>
      </w:r>
    </w:p>
    <w:p w:rsidR="002B7E1A" w:rsidRPr="00241571" w:rsidRDefault="002B7E1A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Пояснительная записка…………………………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</w:p>
    <w:p w:rsidR="002B7E1A" w:rsidRPr="00241571" w:rsidRDefault="002B7E1A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 и задачи………………………………………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………………6</w:t>
      </w:r>
    </w:p>
    <w:p w:rsidR="00241571" w:rsidRPr="00241571" w:rsidRDefault="00241571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Планируемые результаты………………………………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………………..7</w:t>
      </w:r>
    </w:p>
    <w:p w:rsidR="002B7E1A" w:rsidRPr="00241571" w:rsidRDefault="00241571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 программы. Учебный  тематический план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……………….9</w:t>
      </w:r>
    </w:p>
    <w:p w:rsidR="00241571" w:rsidRPr="00241571" w:rsidRDefault="00241571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 учебного тематического плана</w:t>
      </w:r>
      <w:r w:rsidR="000E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……14</w:t>
      </w:r>
    </w:p>
    <w:p w:rsidR="002B7E1A" w:rsidRPr="00E93866" w:rsidRDefault="00E93866" w:rsidP="00E938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="008D4BA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2B7E1A"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 организационно – педагогических условий</w:t>
      </w:r>
    </w:p>
    <w:p w:rsidR="002B7E1A" w:rsidRPr="00241571" w:rsidRDefault="002B7E1A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Календарн</w:t>
      </w:r>
      <w:r w:rsid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ый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учебный график………………………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</w:t>
      </w:r>
      <w:r w:rsidR="001B06DB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</w:p>
    <w:p w:rsidR="00241571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Формы аттестации/контроля…………………………………….…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</w:t>
      </w:r>
    </w:p>
    <w:p w:rsidR="00241571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Оценочные материалы…………………………………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</w:p>
    <w:p w:rsidR="00241571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Методическое обеспечение программы</w:t>
      </w:r>
      <w:r w:rsidR="000E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…………...2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</w:t>
      </w:r>
    </w:p>
    <w:p w:rsidR="002B7E1A" w:rsidRDefault="002B7E1A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Условия реализации программы……………………</w:t>
      </w:r>
      <w:r w:rsidR="0071277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………………..</w:t>
      </w:r>
      <w:r w:rsidR="001B06D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9</w:t>
      </w:r>
    </w:p>
    <w:p w:rsidR="002B7E1A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Воспитательный компонент</w:t>
      </w:r>
      <w:r w:rsidR="002B7E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</w:t>
      </w:r>
      <w:r w:rsidR="0071277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</w:t>
      </w:r>
      <w:r w:rsidR="002B7E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30</w:t>
      </w:r>
    </w:p>
    <w:p w:rsidR="002B7E1A" w:rsidRPr="0075728D" w:rsidRDefault="002B7E1A" w:rsidP="009726E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72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литературы</w:t>
      </w:r>
      <w:r w:rsidR="00E227A0" w:rsidRPr="007572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</w:t>
      </w:r>
      <w:r w:rsidR="00226627" w:rsidRPr="007572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</w:t>
      </w:r>
      <w:r w:rsidR="00226627" w:rsidRPr="007572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31</w:t>
      </w:r>
    </w:p>
    <w:p w:rsidR="002B7E1A" w:rsidRDefault="000842FF" w:rsidP="000E4A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Приложени</w:t>
      </w:r>
      <w:r w:rsidR="000E4A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я</w:t>
      </w:r>
      <w:r w:rsidR="000E4A9F" w:rsidRPr="000E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…………………………………………………………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………….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</w:p>
    <w:p w:rsidR="002B7E1A" w:rsidRDefault="002B7E1A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E4A9F" w:rsidRDefault="000E4A9F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A0D68" w:rsidRDefault="00EA0D68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25EEE" w:rsidRPr="00E93866" w:rsidRDefault="00E93866" w:rsidP="00E938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Раздел </w:t>
      </w:r>
      <w:r w:rsidR="008D4BA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25EEE"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 основных характеристик дополнительной общеобразовательной общеразвивающей программы «Робототехника»</w:t>
      </w:r>
    </w:p>
    <w:p w:rsidR="00784E8B" w:rsidRPr="0055781A" w:rsidRDefault="005A260C" w:rsidP="009726E4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84E8B" w:rsidRPr="005578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93866" w:rsidRPr="00E93866" w:rsidRDefault="0055781A" w:rsidP="00DA5709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Дополнительная общеобразовательная общеразвивающая программа «Робототехника», </w:t>
      </w:r>
      <w:r w:rsidR="004720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</w:t>
      </w:r>
      <w:r w:rsidR="004720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Программа) 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ориентирована на </w:t>
      </w:r>
      <w:r w:rsidR="00E9386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обучающихся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возрасте</w:t>
      </w:r>
      <w:r w:rsidR="00A6319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10-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6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лет, направлена на освоение навыков в области робототехники, механики, электроники и программирования. </w:t>
      </w:r>
    </w:p>
    <w:p w:rsidR="00E93866" w:rsidRPr="0055781A" w:rsidRDefault="00E93866" w:rsidP="004720EC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7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реализуется в соответствии с основными нормативными документами: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 xml:space="preserve">Федеральный закон «Об образовании в Российской Федерации» № 273ФЗ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изменениями; 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до 2030 года (утв. Распоряжением Правительства Российской Федерации от 31.03.2022 № 678-р);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20EC">
        <w:rPr>
          <w:rFonts w:ascii="Times New Roman" w:hAnsi="Times New Roman"/>
          <w:kern w:val="24"/>
          <w:sz w:val="28"/>
          <w:szCs w:val="28"/>
          <w:lang w:eastAsia="ru-RU"/>
        </w:rPr>
        <w:t xml:space="preserve">Паспорт федерального проекта «Успех каждого ребенка» (утв. на заседании проектного комитета по национальному проекту «Образование» 07.12.2018, протокол №3); 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</w:t>
      </w:r>
      <w:r w:rsidRPr="004720EC">
        <w:rPr>
          <w:rFonts w:ascii="Times New Roman" w:hAnsi="Times New Roman"/>
          <w:sz w:val="28"/>
          <w:szCs w:val="28"/>
        </w:rPr>
        <w:lastRenderedPageBreak/>
        <w:t>работы организаций воспитания, обучения, отдыха и оздоровления детей и молодежи»);</w:t>
      </w:r>
    </w:p>
    <w:p w:rsidR="00E93866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4720EC">
        <w:rPr>
          <w:rFonts w:ascii="Times New Roman" w:hAnsi="Times New Roman"/>
          <w:sz w:val="28"/>
          <w:szCs w:val="28"/>
        </w:rPr>
        <w:t>;</w:t>
      </w:r>
    </w:p>
    <w:p w:rsidR="004720EC" w:rsidRPr="004720EC" w:rsidRDefault="004720EC" w:rsidP="009726E4">
      <w:pPr>
        <w:pStyle w:val="a3"/>
        <w:numPr>
          <w:ilvl w:val="0"/>
          <w:numId w:val="24"/>
        </w:numPr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>Устав Муниципально</w:t>
      </w:r>
      <w:r w:rsidR="00D14C90">
        <w:rPr>
          <w:rFonts w:ascii="Times New Roman" w:hAnsi="Times New Roman"/>
          <w:sz w:val="28"/>
          <w:szCs w:val="28"/>
        </w:rPr>
        <w:t>го</w:t>
      </w:r>
      <w:r w:rsidRPr="004720EC">
        <w:rPr>
          <w:rFonts w:ascii="Times New Roman" w:hAnsi="Times New Roman"/>
          <w:sz w:val="28"/>
          <w:szCs w:val="28"/>
        </w:rPr>
        <w:t xml:space="preserve"> бюджетно</w:t>
      </w:r>
      <w:r w:rsidR="00D14C90">
        <w:rPr>
          <w:rFonts w:ascii="Times New Roman" w:hAnsi="Times New Roman"/>
          <w:sz w:val="28"/>
          <w:szCs w:val="28"/>
        </w:rPr>
        <w:t>го</w:t>
      </w:r>
      <w:r w:rsidRPr="004720EC">
        <w:rPr>
          <w:rFonts w:ascii="Times New Roman" w:hAnsi="Times New Roman"/>
          <w:sz w:val="28"/>
          <w:szCs w:val="28"/>
        </w:rPr>
        <w:t xml:space="preserve"> образовательно</w:t>
      </w:r>
      <w:r w:rsidR="00D14C90">
        <w:rPr>
          <w:rFonts w:ascii="Times New Roman" w:hAnsi="Times New Roman"/>
          <w:sz w:val="28"/>
          <w:szCs w:val="28"/>
        </w:rPr>
        <w:t>го</w:t>
      </w:r>
      <w:r w:rsidRPr="004720EC">
        <w:rPr>
          <w:rFonts w:ascii="Times New Roman" w:hAnsi="Times New Roman"/>
          <w:sz w:val="28"/>
          <w:szCs w:val="28"/>
        </w:rPr>
        <w:t xml:space="preserve"> учреждени</w:t>
      </w:r>
      <w:r w:rsidR="00D14C90">
        <w:rPr>
          <w:rFonts w:ascii="Times New Roman" w:hAnsi="Times New Roman"/>
          <w:sz w:val="28"/>
          <w:szCs w:val="28"/>
        </w:rPr>
        <w:t>я</w:t>
      </w:r>
      <w:r w:rsidRPr="004720EC">
        <w:rPr>
          <w:rFonts w:ascii="Times New Roman" w:hAnsi="Times New Roman"/>
          <w:sz w:val="28"/>
          <w:szCs w:val="28"/>
        </w:rPr>
        <w:t xml:space="preserve"> дополнительного образования детей Центр детского творчества с. Сарыг-Сеп </w:t>
      </w:r>
      <w:proofErr w:type="spellStart"/>
      <w:r w:rsidRPr="004720EC">
        <w:rPr>
          <w:rFonts w:ascii="Times New Roman" w:hAnsi="Times New Roman"/>
          <w:sz w:val="28"/>
          <w:szCs w:val="28"/>
        </w:rPr>
        <w:t>Каа-Хемского</w:t>
      </w:r>
      <w:proofErr w:type="spellEnd"/>
      <w:r w:rsidRPr="004720EC">
        <w:rPr>
          <w:rFonts w:ascii="Times New Roman" w:hAnsi="Times New Roman"/>
          <w:sz w:val="28"/>
          <w:szCs w:val="28"/>
        </w:rPr>
        <w:t xml:space="preserve"> района Республики Тыва</w:t>
      </w:r>
      <w:r>
        <w:rPr>
          <w:rFonts w:ascii="Times New Roman" w:hAnsi="Times New Roman"/>
          <w:sz w:val="28"/>
          <w:szCs w:val="28"/>
        </w:rPr>
        <w:t xml:space="preserve"> (далее – ЦДТ).</w:t>
      </w:r>
    </w:p>
    <w:p w:rsidR="008D4BA4" w:rsidRPr="008D4BA4" w:rsidRDefault="008D4BA4" w:rsidP="008D4BA4">
      <w:pPr>
        <w:tabs>
          <w:tab w:val="num" w:pos="0"/>
        </w:tabs>
        <w:spacing w:before="100" w:beforeAutospacing="1" w:after="100" w:afterAutospacing="1" w:line="360" w:lineRule="auto"/>
        <w:ind w:firstLine="210"/>
        <w:contextualSpacing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ab/>
      </w:r>
      <w:r w:rsidRPr="008D4BA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Программа реализуется в рамках федерального проекта «Успех каждого ребенка» </w:t>
      </w:r>
      <w:r w:rsidR="00AE6033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н</w:t>
      </w:r>
      <w:r w:rsidRPr="008D4BA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ационального проекта «Образование» - Создание новых мест дополнительного образования детей.</w:t>
      </w:r>
    </w:p>
    <w:p w:rsidR="0055781A" w:rsidRPr="0055781A" w:rsidRDefault="0055781A" w:rsidP="00DA570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Обучающиеся</w:t>
      </w:r>
      <w:proofErr w:type="gramEnd"/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изучают робототехнику на базе конструкторов L</w:t>
      </w:r>
      <w:r w:rsid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en-US"/>
        </w:rPr>
        <w:t>ego</w:t>
      </w:r>
      <w:r w:rsidR="004A4107" w:rsidRP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en-US"/>
        </w:rPr>
        <w:t>Mindstorms</w:t>
      </w:r>
      <w:r w:rsidR="004A4107" w:rsidRP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EV3. Мотивируя </w:t>
      </w:r>
      <w:r w:rsidR="00E9386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обучающихся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поиск и исследования, педагог готовит </w:t>
      </w:r>
      <w:r w:rsidR="00A6319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их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самостоятельной реализации собственных проектов в сфере робототехники и в иных инженерных областях.</w:t>
      </w:r>
      <w:r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  <w:r w:rsidRPr="00557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Робототехника - это проектирование и конструирование всевозможных интеллектуальных механизмов - роботов, имеющих модульную структуру и обладающих мощными микропроцессорами.</w:t>
      </w:r>
    </w:p>
    <w:p w:rsidR="0055781A" w:rsidRPr="0055781A" w:rsidRDefault="0055781A" w:rsidP="00DA570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7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Возникнув на основе кибернетики и механики, робототехника, в свою очередь, породила новые направления развития и самих этих наук. В кибернетике это связано, прежде всего, с интеллектуальным направлением и бионикой как источником новых, заимствованных у живой природы идей, а в механике – с многостепенными механизмами типа манипуляторов.</w:t>
      </w:r>
    </w:p>
    <w:p w:rsidR="00E93866" w:rsidRDefault="0055781A" w:rsidP="008C41B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578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r w:rsidR="002A5B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</w:t>
      </w:r>
      <w:r w:rsid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рограммы</w:t>
      </w:r>
      <w:r w:rsidR="008C41B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4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бусловлена 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социальным заказом общества на технически грамотных специалистов в области робототехники, максимальной эффективностью развития технических навыков</w:t>
      </w:r>
      <w:r w:rsidR="00A6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передачей обучающимся сложного технического материала в простой доступной форме</w:t>
      </w:r>
      <w:r w:rsidR="00A6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реализацией личностных потребностей и жизненных планов</w:t>
      </w:r>
      <w:r w:rsidR="00A6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реализацией проектной деятельности на базе современного оборудования, а также повышенным интересом обучающихся к робототехнике.</w:t>
      </w:r>
    </w:p>
    <w:p w:rsidR="007E6EA6" w:rsidRDefault="00E34456" w:rsidP="00D14C90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Новизна </w:t>
      </w:r>
      <w:r w:rsidR="007E6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7E6EA6" w:rsidRDefault="007E6EA6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современных педагогических технологий, методов и приемов; различных техник и способов работы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E6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современного оборудования, позволяющего исследовать, создавать и моделировать различные объекты и системы из области робототехники,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компьютерных 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173" w:rsidRPr="007E6EA6" w:rsidRDefault="00A17173" w:rsidP="00D14C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1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сложности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базовый</w:t>
      </w:r>
    </w:p>
    <w:p w:rsidR="00784E8B" w:rsidRPr="00784E8B" w:rsidRDefault="007E6EA6" w:rsidP="00D14C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тличительные особенности </w:t>
      </w:r>
      <w:r w:rsidR="002A5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</w:t>
      </w:r>
    </w:p>
    <w:p w:rsidR="00784E8B" w:rsidRPr="00784E8B" w:rsidRDefault="00D14C90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Отличительные особенности данной Программу от уже существующих заключается в том, что р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еализация </w:t>
      </w:r>
      <w:r w:rsidR="002A5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рограммы осуществляется с использованием методических пособий, специально разработанных фирмой "LEGO" для преподавания технического конструирования на основе своих конструкторов. </w:t>
      </w:r>
    </w:p>
    <w:p w:rsidR="00784E8B" w:rsidRPr="00784E8B" w:rsidRDefault="002A5B5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использование компьютеров совместно с конструкторами. Важно отметить, что компьютер используется как средство управления моделью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использование направлено на составление управляющих алгоритмов для собранных моделей. </w:t>
      </w:r>
      <w:r w:rsidR="00703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703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получают представление об особенностях составления программ управления, автоматизации механизмов, моделировании работы систем. 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коллективе, работать в группе.</w:t>
      </w:r>
    </w:p>
    <w:p w:rsidR="00784E8B" w:rsidRPr="00784E8B" w:rsidRDefault="00784E8B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Направленность </w:t>
      </w:r>
      <w:r w:rsidR="002A5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рограммы: 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</w:t>
      </w:r>
    </w:p>
    <w:p w:rsidR="00784E8B" w:rsidRDefault="00AE48B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</w:t>
      </w:r>
      <w:r w:rsidR="00D14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4358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</w:t>
      </w:r>
      <w:r w:rsidR="00A738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4358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нтирована на</w:t>
      </w:r>
      <w:r w:rsidR="008C4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41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обучающихся 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10 - 16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173" w:rsidRPr="00784E8B" w:rsidRDefault="00A17173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</w:t>
      </w:r>
      <w:r w:rsidR="00D14C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14C90" w:rsidRPr="00D14C90">
        <w:rPr>
          <w:rFonts w:ascii="Times New Roman" w:hAnsi="Times New Roman" w:cs="Times New Roman"/>
          <w:sz w:val="28"/>
          <w:szCs w:val="28"/>
        </w:rPr>
        <w:t>Г</w:t>
      </w:r>
      <w:r w:rsidRPr="00003CD0">
        <w:rPr>
          <w:rFonts w:ascii="Times New Roman" w:hAnsi="Times New Roman" w:cs="Times New Roman"/>
          <w:bCs/>
          <w:sz w:val="28"/>
          <w:szCs w:val="28"/>
        </w:rPr>
        <w:t>рупп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003CD0">
        <w:rPr>
          <w:rFonts w:ascii="Times New Roman" w:hAnsi="Times New Roman" w:cs="Times New Roman"/>
          <w:bCs/>
          <w:sz w:val="28"/>
          <w:szCs w:val="28"/>
        </w:rPr>
        <w:t xml:space="preserve"> обучающихся формиру</w:t>
      </w:r>
      <w:r w:rsidR="009F2F5C">
        <w:rPr>
          <w:rFonts w:ascii="Times New Roman" w:hAnsi="Times New Roman" w:cs="Times New Roman"/>
          <w:bCs/>
          <w:sz w:val="28"/>
          <w:szCs w:val="28"/>
        </w:rPr>
        <w:t>ю</w:t>
      </w:r>
      <w:r w:rsidRPr="00003CD0">
        <w:rPr>
          <w:rFonts w:ascii="Times New Roman" w:hAnsi="Times New Roman" w:cs="Times New Roman"/>
          <w:bCs/>
          <w:sz w:val="28"/>
          <w:szCs w:val="28"/>
        </w:rPr>
        <w:t>тся из расчета не более 10 человек. Набор производится без предварительного отбора</w:t>
      </w:r>
      <w:r w:rsidR="00D14C90">
        <w:rPr>
          <w:rFonts w:ascii="Times New Roman" w:hAnsi="Times New Roman" w:cs="Times New Roman"/>
          <w:bCs/>
          <w:sz w:val="28"/>
          <w:szCs w:val="28"/>
        </w:rPr>
        <w:t>, по желанию обучающихся и заявлению родителей (законных представителей)</w:t>
      </w:r>
      <w:r w:rsidRPr="00003CD0">
        <w:rPr>
          <w:rFonts w:ascii="Times New Roman" w:hAnsi="Times New Roman" w:cs="Times New Roman"/>
          <w:bCs/>
          <w:sz w:val="28"/>
          <w:szCs w:val="28"/>
        </w:rPr>
        <w:t>.</w:t>
      </w:r>
    </w:p>
    <w:p w:rsidR="00B830FD" w:rsidRDefault="00B830FD" w:rsidP="00B830FD">
      <w:pPr>
        <w:shd w:val="clear" w:color="auto" w:fill="FFFFFF"/>
        <w:spacing w:after="0" w:line="360" w:lineRule="auto"/>
        <w:ind w:firstLine="56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группу первого года обучения принимаются все желающие заниматься в данном объединении, на основании письменного заявления родителей (законных представителей).</w:t>
      </w:r>
    </w:p>
    <w:p w:rsidR="00B830FD" w:rsidRDefault="00B830FD" w:rsidP="00B830FD">
      <w:pPr>
        <w:shd w:val="clear" w:color="auto" w:fill="FFFFFF"/>
        <w:spacing w:after="0" w:line="360" w:lineRule="auto"/>
        <w:ind w:firstLine="56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обучающихся в группу проводится в августе – сентябре.</w:t>
      </w:r>
    </w:p>
    <w:p w:rsidR="00E03EBD" w:rsidRDefault="00E03EBD" w:rsidP="00D27195">
      <w:pPr>
        <w:spacing w:after="0" w:line="360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8F0877">
        <w:rPr>
          <w:rFonts w:ascii="Times New Roman" w:hAnsi="Times New Roman" w:cs="Times New Roman"/>
          <w:b/>
          <w:sz w:val="28"/>
          <w:szCs w:val="28"/>
        </w:rPr>
        <w:t>Форма обучен</w:t>
      </w:r>
      <w:r w:rsidRPr="008C41BA">
        <w:rPr>
          <w:rFonts w:ascii="Times New Roman" w:hAnsi="Times New Roman" w:cs="Times New Roman"/>
          <w:b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– очная, </w:t>
      </w:r>
      <w:r w:rsidR="00D14C9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заочная</w:t>
      </w:r>
      <w:r w:rsidR="00D14C90">
        <w:rPr>
          <w:rFonts w:ascii="Times New Roman" w:hAnsi="Times New Roman" w:cs="Times New Roman"/>
          <w:sz w:val="28"/>
          <w:szCs w:val="28"/>
        </w:rPr>
        <w:t>. Дистанционная форма обучения применяется в период актированных дней (понижение температуры воздуха от - 40 градусов и ниже), карантина или длительной болезни обучающихся.</w:t>
      </w:r>
      <w:r w:rsidR="00D14C90" w:rsidRPr="00D14C90">
        <w:rPr>
          <w:rFonts w:ascii="Times New Roman" w:hAnsi="Times New Roman" w:cs="Times New Roman"/>
          <w:sz w:val="28"/>
          <w:szCs w:val="28"/>
        </w:rPr>
        <w:t xml:space="preserve"> </w:t>
      </w:r>
      <w:r w:rsidR="00D14C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истанционное обучение </w:t>
      </w:r>
      <w:r w:rsidR="00D14C90">
        <w:rPr>
          <w:rFonts w:ascii="Times New Roman" w:hAnsi="Times New Roman" w:cs="Times New Roman"/>
          <w:sz w:val="28"/>
          <w:szCs w:val="28"/>
        </w:rPr>
        <w:t xml:space="preserve">реализуется преимущественно </w:t>
      </w:r>
      <w:r>
        <w:rPr>
          <w:rFonts w:ascii="Times New Roman" w:hAnsi="Times New Roman" w:cs="Times New Roman"/>
          <w:sz w:val="28"/>
          <w:szCs w:val="28"/>
        </w:rPr>
        <w:t xml:space="preserve">через образовательные платформы ZOOM, </w:t>
      </w:r>
      <w:r w:rsidR="00D14C90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D14C90" w:rsidRPr="00D14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Сферум.</w:t>
      </w:r>
    </w:p>
    <w:p w:rsidR="00784E8B" w:rsidRDefault="00435874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Объем и срок </w:t>
      </w:r>
      <w:r w:rsidR="00BB4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3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Программа рассчитана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AE6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на 216 часов.</w:t>
      </w:r>
    </w:p>
    <w:p w:rsidR="00435874" w:rsidRDefault="00435874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занятий:</w:t>
      </w:r>
    </w:p>
    <w:p w:rsidR="00435874" w:rsidRDefault="00AE6033" w:rsidP="008B5234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ервый год обучения 108 часов – 1 раз в неделю по 3 академических часа</w:t>
      </w:r>
      <w:r w:rsidR="008B5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5874" w:rsidRDefault="00AE6033" w:rsidP="008B5234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год обучения 108 часов – 1 раз в неделю по 3 академических часа.</w:t>
      </w:r>
    </w:p>
    <w:p w:rsidR="00E03EBD" w:rsidRPr="00E03EBD" w:rsidRDefault="00E03EBD" w:rsidP="00E03EBD">
      <w:pPr>
        <w:widowControl w:val="0"/>
        <w:spacing w:after="0" w:line="360" w:lineRule="auto"/>
        <w:ind w:firstLineChars="201" w:firstLine="565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</w:pPr>
      <w:r w:rsidRPr="00E03EBD"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  <w:t>Особенности организации образовательного процесса</w:t>
      </w:r>
    </w:p>
    <w:p w:rsidR="00E03EBD" w:rsidRPr="00E03EBD" w:rsidRDefault="00E03EBD" w:rsidP="00E03EBD">
      <w:pPr>
        <w:widowControl w:val="0"/>
        <w:spacing w:after="0" w:line="360" w:lineRule="auto"/>
        <w:ind w:firstLineChars="201" w:firstLine="563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03EB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Программа мобильна, каждый обучающийся может выбрать свой индивидуальный маршрут. Занятия в группах ведутся с учетом индивидуального развития каждого. В группе могут заниматься дети с ОВЗ, дети, попавшие в трудную жизненную ситуацию, так как предусматривается индивидуальная работа. В случае необходимости предусмотрено обучение в сетевой форме.</w:t>
      </w:r>
    </w:p>
    <w:p w:rsidR="00E34456" w:rsidRDefault="00E34456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</w:t>
      </w:r>
      <w:r w:rsidR="005A2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</w:t>
      </w:r>
      <w:r w:rsidR="00E03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 и задачи</w:t>
      </w:r>
    </w:p>
    <w:p w:rsidR="00C878ED" w:rsidRPr="000B4DE4" w:rsidRDefault="00E34456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0B4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007A3E">
        <w:rPr>
          <w:rFonts w:ascii="Times New Roman" w:hAnsi="Times New Roman"/>
          <w:spacing w:val="-1"/>
          <w:sz w:val="28"/>
          <w:szCs w:val="28"/>
        </w:rPr>
        <w:t>О</w:t>
      </w:r>
      <w:r w:rsidR="00C878ED" w:rsidRPr="00C22FF0">
        <w:rPr>
          <w:rFonts w:ascii="Times New Roman" w:hAnsi="Times New Roman"/>
          <w:spacing w:val="-1"/>
          <w:sz w:val="28"/>
          <w:szCs w:val="28"/>
        </w:rPr>
        <w:t>бучение</w:t>
      </w:r>
      <w:r w:rsidR="00AE603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C878ED" w:rsidRPr="00C22FF0">
        <w:rPr>
          <w:rFonts w:ascii="Times New Roman" w:hAnsi="Times New Roman"/>
          <w:spacing w:val="-1"/>
          <w:sz w:val="28"/>
          <w:szCs w:val="28"/>
        </w:rPr>
        <w:t>основам робототехники, программирования</w:t>
      </w:r>
      <w:r w:rsidR="00C878ED">
        <w:rPr>
          <w:rFonts w:ascii="Times New Roman" w:hAnsi="Times New Roman"/>
          <w:spacing w:val="-1"/>
          <w:sz w:val="28"/>
          <w:szCs w:val="28"/>
        </w:rPr>
        <w:t>,</w:t>
      </w:r>
      <w:r w:rsidR="00C878ED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C878ED" w:rsidRPr="00C22FF0">
        <w:rPr>
          <w:rFonts w:ascii="Times New Roman" w:hAnsi="Times New Roman"/>
          <w:color w:val="000000"/>
          <w:sz w:val="28"/>
          <w:szCs w:val="28"/>
        </w:rPr>
        <w:t>азвитие творческих способностей в процессе конструирования и проектирования.</w:t>
      </w:r>
    </w:p>
    <w:p w:rsidR="00784E8B" w:rsidRDefault="00784E8B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  <w:r w:rsidR="002A5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рограммы:</w:t>
      </w:r>
    </w:p>
    <w:p w:rsidR="00333EDD" w:rsidRPr="000B4DE4" w:rsidRDefault="00333ED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4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="00AE60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84E8B" w:rsidRPr="008B5234" w:rsidRDefault="00784E8B" w:rsidP="009726E4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обучающихся ценностны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ориентаци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интерес к робототехнике;</w:t>
      </w:r>
    </w:p>
    <w:p w:rsidR="00784E8B" w:rsidRPr="008B5234" w:rsidRDefault="00784E8B" w:rsidP="009726E4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аивать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области робототехники;</w:t>
      </w:r>
    </w:p>
    <w:p w:rsidR="00784E8B" w:rsidRPr="008B5234" w:rsidRDefault="00784E8B" w:rsidP="009726E4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формирова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технологически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навык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конструирования</w:t>
      </w:r>
      <w:r w:rsidR="008B5234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33EDD" w:rsidRPr="000B4DE4" w:rsidRDefault="00333ED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4D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</w:t>
      </w:r>
      <w:r w:rsidR="00AE60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самостоятельност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учебно-познавательной деятельности;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творчески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воображени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фантази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4E8B" w:rsidRPr="008B5234" w:rsidRDefault="008B5234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4E8B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технологиями изготовления технических объектов, со специальными приёмами ручных работ;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ассоциативны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возможност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мышления;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 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коммуникативн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культур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внимани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уважени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людям;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способности к самореализации, </w:t>
      </w:r>
      <w:r w:rsidR="006C2476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целеустремленности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33EDD" w:rsidRPr="000B4DE4" w:rsidRDefault="00333ED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4D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r w:rsidR="00AE60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A0452" w:rsidRPr="008B5234" w:rsidRDefault="008B5234" w:rsidP="009726E4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784E8B" w:rsidRPr="008B5234">
        <w:rPr>
          <w:rFonts w:ascii="Times New Roman" w:eastAsia="Times New Roman" w:hAnsi="Times New Roman"/>
          <w:sz w:val="28"/>
          <w:szCs w:val="28"/>
          <w:lang w:eastAsia="ru-RU"/>
        </w:rPr>
        <w:t>оспит</w:t>
      </w:r>
      <w:r w:rsidR="002B466E" w:rsidRPr="008B5234">
        <w:rPr>
          <w:rFonts w:ascii="Times New Roman" w:eastAsia="Times New Roman" w:hAnsi="Times New Roman"/>
          <w:sz w:val="28"/>
          <w:szCs w:val="28"/>
          <w:lang w:eastAsia="ru-RU"/>
        </w:rPr>
        <w:t xml:space="preserve">ывать </w:t>
      </w:r>
      <w:r w:rsidR="00784E8B" w:rsidRPr="008B5234">
        <w:rPr>
          <w:rFonts w:ascii="Times New Roman" w:eastAsia="Times New Roman" w:hAnsi="Times New Roman"/>
          <w:sz w:val="28"/>
          <w:szCs w:val="28"/>
          <w:lang w:eastAsia="ru-RU"/>
        </w:rPr>
        <w:t>творческ</w:t>
      </w:r>
      <w:r w:rsidR="002B466E" w:rsidRPr="008B5234">
        <w:rPr>
          <w:rFonts w:ascii="Times New Roman" w:eastAsia="Times New Roman" w:hAnsi="Times New Roman"/>
          <w:sz w:val="28"/>
          <w:szCs w:val="28"/>
          <w:lang w:eastAsia="ru-RU"/>
        </w:rPr>
        <w:t xml:space="preserve">ий подход </w:t>
      </w:r>
      <w:r w:rsidR="00784E8B" w:rsidRPr="008B5234">
        <w:rPr>
          <w:rFonts w:ascii="Times New Roman" w:eastAsia="Times New Roman" w:hAnsi="Times New Roman"/>
          <w:sz w:val="28"/>
          <w:szCs w:val="28"/>
          <w:lang w:eastAsia="ru-RU"/>
        </w:rPr>
        <w:t>при получении новых знаний</w:t>
      </w:r>
      <w:r w:rsidR="00557CBC" w:rsidRPr="008B523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03EBD" w:rsidRPr="008B5234" w:rsidRDefault="00E03EBD" w:rsidP="009726E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B5234">
        <w:rPr>
          <w:rFonts w:ascii="Times New Roman" w:hAnsi="Times New Roman"/>
          <w:sz w:val="28"/>
          <w:szCs w:val="28"/>
        </w:rPr>
        <w:t xml:space="preserve">способствовать воспитанию чувства коллективизма, товарищества и взаимопомощи; </w:t>
      </w:r>
    </w:p>
    <w:p w:rsidR="00E03EBD" w:rsidRPr="008B5234" w:rsidRDefault="00E03EBD" w:rsidP="009726E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B5234">
        <w:rPr>
          <w:rFonts w:ascii="Times New Roman" w:hAnsi="Times New Roman"/>
          <w:sz w:val="28"/>
          <w:szCs w:val="28"/>
        </w:rPr>
        <w:t xml:space="preserve">способствовать воспитанию чувства уважения и бережного отношения к результатам своего труда и труда окружающих; </w:t>
      </w:r>
    </w:p>
    <w:p w:rsidR="00E03EBD" w:rsidRDefault="00E03EBD" w:rsidP="009726E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B5234">
        <w:rPr>
          <w:rFonts w:ascii="Times New Roman" w:hAnsi="Times New Roman"/>
          <w:sz w:val="28"/>
          <w:szCs w:val="28"/>
        </w:rPr>
        <w:t>способствовать воспитанию трудолюбия и волевых качеств: терпени</w:t>
      </w:r>
      <w:r w:rsidR="00557CBC" w:rsidRPr="008B5234">
        <w:rPr>
          <w:rFonts w:ascii="Times New Roman" w:hAnsi="Times New Roman"/>
          <w:sz w:val="28"/>
          <w:szCs w:val="28"/>
        </w:rPr>
        <w:t>я</w:t>
      </w:r>
      <w:r w:rsidRPr="008B5234">
        <w:rPr>
          <w:rFonts w:ascii="Times New Roman" w:hAnsi="Times New Roman"/>
          <w:sz w:val="28"/>
          <w:szCs w:val="28"/>
        </w:rPr>
        <w:t xml:space="preserve">, ответственности и усидчивости. </w:t>
      </w:r>
    </w:p>
    <w:p w:rsidR="00D27195" w:rsidRDefault="00D27195" w:rsidP="00D2719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B4648" w:rsidRPr="005B4648" w:rsidRDefault="00D27195" w:rsidP="00D27195">
      <w:pPr>
        <w:pStyle w:val="a3"/>
        <w:shd w:val="clear" w:color="auto" w:fill="FFFFFF"/>
        <w:spacing w:after="0" w:line="360" w:lineRule="auto"/>
        <w:ind w:left="45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1.3. </w:t>
      </w:r>
      <w:r w:rsidR="005B46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Планируемые </w:t>
      </w:r>
      <w:r w:rsidR="00AE6033"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результаты</w:t>
      </w:r>
    </w:p>
    <w:p w:rsidR="00D27195" w:rsidRPr="00AE6033" w:rsidRDefault="00D27195" w:rsidP="00D27195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ответственное отношение к информации с учетом правовых и этических аспектов ее распространения;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увязать учебное содержание с собственным жизненным опытом, понять значимость подготовки в области лего-конструирования и робототехники в условиях развивающегося общества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 к повышению своего образовательного уровня;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лего-конструирования и робототехники.</w:t>
      </w:r>
    </w:p>
    <w:p w:rsidR="00AE6033" w:rsidRPr="00AE6033" w:rsidRDefault="005B4648" w:rsidP="005B4648">
      <w:pPr>
        <w:pStyle w:val="a3"/>
        <w:shd w:val="clear" w:color="auto" w:fill="FFFFFF"/>
        <w:spacing w:after="0" w:line="360" w:lineRule="auto"/>
        <w:ind w:left="4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</w:t>
      </w:r>
      <w:r w:rsidR="00AE6033"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нания, умения, владение:</w:t>
      </w:r>
    </w:p>
    <w:p w:rsidR="00AE6033" w:rsidRPr="00AE6033" w:rsidRDefault="00AE6033" w:rsidP="00AE6033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 итогам окончания первого года: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проявление технического мышления, познавательной деятельности, творческой инициативы, самостоятельности;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 имеющегося технического обеспечения для решения поставленных задач;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творчески решать технические задачи;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продуктивно использовать техническую литературу для поиска сложных решений</w:t>
      </w:r>
      <w:r w:rsid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E6033" w:rsidRPr="00AE6033" w:rsidRDefault="00AE6033" w:rsidP="00AE6033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 итогам окончания второго года:</w:t>
      </w:r>
    </w:p>
    <w:p w:rsidR="00AE6033" w:rsidRPr="00AE6033" w:rsidRDefault="00AE6033" w:rsidP="009726E4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самостоятельно планировать пути достижения поставленных целей;</w:t>
      </w:r>
    </w:p>
    <w:p w:rsidR="00AE6033" w:rsidRPr="00AE6033" w:rsidRDefault="00AE6033" w:rsidP="009726E4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 выбора наиболее эффективных способов решения задач в зависимости от конкретных условий;</w:t>
      </w:r>
    </w:p>
    <w:p w:rsidR="00AE6033" w:rsidRPr="00AE6033" w:rsidRDefault="00AE6033" w:rsidP="009726E4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самостоятельное создание алгоритмов деятельности при решении проблем творческого и поискового характера;</w:t>
      </w:r>
    </w:p>
    <w:p w:rsidR="00AE6033" w:rsidRPr="00AE6033" w:rsidRDefault="00AE6033" w:rsidP="009726E4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 и способность создания новых моделей, систем;</w:t>
      </w:r>
    </w:p>
    <w:p w:rsidR="00AE6033" w:rsidRPr="00AE6033" w:rsidRDefault="00AE6033" w:rsidP="009726E4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создания практически значимы</w:t>
      </w:r>
      <w:r w:rsidR="00557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объект</w:t>
      </w:r>
      <w:r w:rsidR="00557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E6033" w:rsidRPr="00AE6033" w:rsidRDefault="00AE6033" w:rsidP="00AE6033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Метапредметные результаты: 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владение умениями самостоятельно планировать пути достижения целей</w:t>
      </w:r>
      <w:r w:rsidR="00557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</w:t>
      </w:r>
      <w:r w:rsidR="00557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оценивать правильность выполнения учебной задачи;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самостоятельное создание алгоритмов деятельности при решении проблем творческого и поискового характера;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</w:t>
      </w:r>
    </w:p>
    <w:p w:rsid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деятельности.</w:t>
      </w:r>
    </w:p>
    <w:p w:rsidR="007A12F2" w:rsidRPr="00D27195" w:rsidRDefault="007A12F2" w:rsidP="00D27195">
      <w:pPr>
        <w:pStyle w:val="a3"/>
        <w:numPr>
          <w:ilvl w:val="1"/>
          <w:numId w:val="4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271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Содержание </w:t>
      </w:r>
      <w:r w:rsidR="00D470C9" w:rsidRPr="00D271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</w:t>
      </w:r>
      <w:r w:rsidRPr="00D271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рограммы</w:t>
      </w:r>
    </w:p>
    <w:p w:rsidR="007A0452" w:rsidRPr="0071049F" w:rsidRDefault="00D27195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1.4.1.</w:t>
      </w:r>
      <w:r w:rsidR="006F4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AE6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чебный </w:t>
      </w:r>
      <w:r w:rsidR="00E344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</w:t>
      </w:r>
      <w:r w:rsidR="00AE6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="00E344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</w:t>
      </w:r>
      <w:r w:rsidR="00B83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12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7A0452" w:rsidRPr="007104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год обучения</w:t>
      </w:r>
    </w:p>
    <w:tbl>
      <w:tblPr>
        <w:tblW w:w="9873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"/>
        <w:gridCol w:w="2957"/>
        <w:gridCol w:w="1418"/>
        <w:gridCol w:w="1134"/>
        <w:gridCol w:w="1559"/>
        <w:gridCol w:w="2112"/>
      </w:tblGrid>
      <w:tr w:rsidR="00582877" w:rsidRPr="00784E8B" w:rsidTr="007E794F">
        <w:tc>
          <w:tcPr>
            <w:tcW w:w="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2877" w:rsidRPr="00784E8B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2877" w:rsidRPr="00784E8B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2877" w:rsidRPr="00784E8B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77" w:rsidRPr="00784E8B" w:rsidRDefault="00582877" w:rsidP="00DA5709">
            <w:pPr>
              <w:spacing w:line="360" w:lineRule="auto"/>
            </w:pPr>
          </w:p>
        </w:tc>
      </w:tr>
      <w:tr w:rsidR="006F4ECA" w:rsidRPr="00784E8B" w:rsidTr="007E794F">
        <w:tc>
          <w:tcPr>
            <w:tcW w:w="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8B5234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ind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</w:t>
            </w:r>
            <w:r w:rsidR="008B5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784E8B" w:rsidRDefault="006F4EC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аттестации/контроля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7960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</w:t>
            </w:r>
            <w:r w:rsidR="0079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едение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 том числе техника безопасности)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5F3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одной контроль</w:t>
            </w:r>
            <w:r w:rsidR="009A1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Тестирование. Беседа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создания первых роботов. История робототехники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784E8B" w:rsidRDefault="009A1217" w:rsidP="00557C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механики. Знакомство с конструкторами и деталями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E794F" w:rsidRDefault="009A121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5F3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191A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7D7D73" w:rsidRDefault="009A121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кинематики. Сборка первых роботов с использованием основных законов кинематики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3C71A9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191A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естирование</w:t>
            </w:r>
            <w:r w:rsidR="009A1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Практикум. Беседа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динамики. Сборка первых роботов с использованием основных законов динамики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среды программирования. Знакомство с</w:t>
            </w:r>
          </w:p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интерфейсом программы</w:t>
            </w:r>
            <w:r w:rsidR="00B8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Программирование первого робота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Основы механики. </w:t>
            </w: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Сборка и программирование роботов с использованием основных законов механики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Беседа.</w:t>
            </w:r>
          </w:p>
          <w:p w:rsidR="007D7D73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Практикум.</w:t>
            </w:r>
          </w:p>
        </w:tc>
      </w:tr>
      <w:tr w:rsidR="006F4ECA" w:rsidRPr="006A403A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Датчики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6A403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</w:t>
            </w:r>
            <w:r w:rsidR="006A403A"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6A403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6A403A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и программирование спортивных роботов с использованием датчиков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Практикум. Соревнование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и программирование выставочных роботов.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Выставка. Соревнование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и программирование авторских роботов творческой категории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6A403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6A403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6A403A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Выставка. Соревнование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7E7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8A49FC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занятие.</w:t>
            </w:r>
            <w:r w:rsidR="007D7D73"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Демонстрация возможностей роботов.</w:t>
            </w:r>
            <w:r w:rsidR="007A12F2"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Заключительное занятие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A12F2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A12F2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</w:p>
          <w:p w:rsidR="007D7D73" w:rsidRDefault="007A12F2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контроль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Соревнование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7E794F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27D4D" w:rsidRDefault="00227D4D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794F" w:rsidRDefault="007E794F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7195" w:rsidRDefault="00D27195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7D4D" w:rsidRPr="0071049F" w:rsidRDefault="007E794F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1.4.</w:t>
      </w:r>
      <w:r w:rsidR="00D271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587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</w:t>
      </w:r>
      <w:r w:rsidR="00EA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тематический</w:t>
      </w:r>
      <w:r w:rsidR="00227D4D" w:rsidRPr="007104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 </w:t>
      </w:r>
      <w:r w:rsidR="00EA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 год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EA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обучения</w:t>
      </w:r>
    </w:p>
    <w:tbl>
      <w:tblPr>
        <w:tblW w:w="9781" w:type="dxa"/>
        <w:tblInd w:w="-1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2767"/>
        <w:gridCol w:w="853"/>
        <w:gridCol w:w="1237"/>
        <w:gridCol w:w="1559"/>
        <w:gridCol w:w="2855"/>
      </w:tblGrid>
      <w:tr w:rsidR="006F4ECA" w:rsidRPr="007E794F" w:rsidTr="007E794F">
        <w:tc>
          <w:tcPr>
            <w:tcW w:w="5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279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F4ECA" w:rsidRPr="007E794F" w:rsidTr="007E794F">
        <w:tc>
          <w:tcPr>
            <w:tcW w:w="510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7E794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Теория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7E794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227D4D"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ракти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ка</w:t>
            </w:r>
          </w:p>
          <w:p w:rsidR="007E794F" w:rsidRPr="007E794F" w:rsidRDefault="007E794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F7E4F" w:rsidRPr="007E794F" w:rsidRDefault="00EF7E4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аттестации/</w:t>
            </w:r>
          </w:p>
          <w:p w:rsidR="00227D4D" w:rsidRPr="007E794F" w:rsidRDefault="00EF7E4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контроля</w:t>
            </w:r>
          </w:p>
        </w:tc>
      </w:tr>
      <w:tr w:rsidR="006F4ECA" w:rsidRPr="007E794F" w:rsidTr="007E794F">
        <w:tc>
          <w:tcPr>
            <w:tcW w:w="51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27D4D" w:rsidRPr="007E794F" w:rsidRDefault="007E794F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Раздел 1.</w:t>
            </w:r>
          </w:p>
          <w:p w:rsidR="007E794F" w:rsidRPr="007E794F" w:rsidRDefault="007E794F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«Я конструирую»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27D4D" w:rsidRPr="007E794F" w:rsidRDefault="00D377F0" w:rsidP="00F710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F7100F"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Введение. Мотор и ось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654EF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Входной контроль</w:t>
            </w:r>
            <w:r w:rsidR="000903EA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Тестирование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Зубчатые колеса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Коронное зубчатое колесо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Pr="007E794F" w:rsidRDefault="000903EA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Шкивы и ремни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Pr="007E794F" w:rsidRDefault="000903EA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Червячная зубчатая передача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Pr="007E794F" w:rsidRDefault="000903EA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Кулачковый механизм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0903EA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Pr="007E794F" w:rsidRDefault="000903EA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Датчик расстояния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Датчик наклона.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6F4ECA" w:rsidRPr="007E794F" w:rsidTr="007E794F">
        <w:trPr>
          <w:trHeight w:val="1047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27D4D" w:rsidRPr="007E794F" w:rsidRDefault="007E794F" w:rsidP="00D27195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 w:rsidR="00D2719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«Я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программи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рую»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227D4D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Алгоритм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Блок "Цикл"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Блок "Прибавить к экрану"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Блок "Вычесть из </w:t>
            </w: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Экрана"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Блок "Начать при получении письма"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E11D4F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3C547B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C547B" w:rsidRPr="007E794F" w:rsidRDefault="003C547B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547B" w:rsidRPr="007E794F" w:rsidRDefault="007E794F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«Я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создаю</w:t>
            </w: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547B" w:rsidRPr="007E794F" w:rsidRDefault="003C547B" w:rsidP="00F710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F7100F"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9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547B" w:rsidRPr="007E794F" w:rsidRDefault="003C547B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547B" w:rsidRPr="007E794F" w:rsidRDefault="003C547B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модели «Танцующие птицы»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0903EA" w:rsidRPr="007E794F" w:rsidRDefault="000903EA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Свободная сборка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E040E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0903EA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0903EA" w:rsidRPr="007E794F" w:rsidRDefault="000903EA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«Порхающая птица»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0903EA" w:rsidRPr="007E794F" w:rsidRDefault="000903EA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5A260C" w:rsidRPr="007E794F" w:rsidRDefault="00557CBC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r w:rsidR="005A260C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ыставка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«Футбол»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0903EA" w:rsidRPr="007E794F" w:rsidRDefault="000903EA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5A260C" w:rsidRPr="007E794F" w:rsidRDefault="00557CBC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r w:rsidR="005A260C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ыставка</w:t>
            </w:r>
          </w:p>
        </w:tc>
      </w:tr>
      <w:tr w:rsidR="000903E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«Непотопляемый парусник»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903EA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0903E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03EA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0903EA" w:rsidRPr="007E794F" w:rsidRDefault="000903EA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5A260C" w:rsidRPr="007E794F" w:rsidRDefault="005A260C" w:rsidP="007E794F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</w:t>
            </w:r>
          </w:p>
          <w:p w:rsidR="002421F4" w:rsidRPr="007E794F" w:rsidRDefault="002421F4" w:rsidP="007E794F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«Спасение от великана»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7D4D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5A260C" w:rsidRPr="007E794F" w:rsidRDefault="005A260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«Дом»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E040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E040E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7D4D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5A260C" w:rsidRPr="007E794F" w:rsidRDefault="005A260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Маркировка: разработка модели </w:t>
            </w: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«Машина с двумя моторами»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BC4E6C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2F5C" w:rsidRPr="007E794F" w:rsidRDefault="009F2F5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7D4D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2421F4" w:rsidRPr="007E794F" w:rsidRDefault="002421F4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Соревнования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9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модели «Кран»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F710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227D4D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7D4D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модели «Колесо обозрения»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BC4E6C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BC4E6C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40E7" w:rsidRPr="007E794F" w:rsidRDefault="00E040E7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7D4D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7E7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  <w:r w:rsidR="00E040E7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8A49FC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Итоговое занятие. </w:t>
            </w:r>
            <w:r w:rsidR="00227D4D"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«Парк аттракционов»</w:t>
            </w:r>
          </w:p>
          <w:p w:rsidR="00DE418D" w:rsidRPr="007E794F" w:rsidRDefault="00DE418D" w:rsidP="007E794F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DE418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BC4E6C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DE418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DE418D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Итоговый контроль</w:t>
            </w:r>
          </w:p>
          <w:p w:rsidR="005A260C" w:rsidRPr="007E794F" w:rsidRDefault="005A260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</w:t>
            </w:r>
          </w:p>
          <w:p w:rsidR="000903EA" w:rsidRPr="007E794F" w:rsidRDefault="000903EA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Защита проекта</w:t>
            </w:r>
          </w:p>
          <w:p w:rsidR="002421F4" w:rsidRDefault="002421F4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Соревнования</w:t>
            </w:r>
          </w:p>
          <w:p w:rsidR="008A49FC" w:rsidRPr="007E794F" w:rsidRDefault="008A49FC" w:rsidP="007E794F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Конкурс конструкторских идей</w:t>
            </w:r>
          </w:p>
        </w:tc>
      </w:tr>
      <w:tr w:rsidR="006F4ECA" w:rsidRPr="007E794F" w:rsidTr="007E794F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227D4D" w:rsidP="00DA570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7D4D" w:rsidRPr="007E794F" w:rsidRDefault="00F7100F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7D4D" w:rsidRPr="007E794F" w:rsidRDefault="00227D4D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227D4D" w:rsidRPr="006F4ECA" w:rsidRDefault="00227D4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51F7" w:rsidRPr="00D27195" w:rsidRDefault="00F951F7" w:rsidP="00D27195">
      <w:pPr>
        <w:pStyle w:val="a3"/>
        <w:numPr>
          <w:ilvl w:val="1"/>
          <w:numId w:val="4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2719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Содержание </w:t>
      </w:r>
      <w:r w:rsidR="00E03EBD" w:rsidRPr="00D2719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учебного тематического плана</w:t>
      </w:r>
    </w:p>
    <w:p w:rsidR="00F951F7" w:rsidRDefault="00EA0D68" w:rsidP="00DA5709">
      <w:pPr>
        <w:shd w:val="clear" w:color="auto" w:fill="FFFFFF"/>
        <w:spacing w:after="0" w:line="36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</w:t>
      </w:r>
      <w:r w:rsidR="00F9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  <w:r w:rsidR="00F951F7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обучения</w:t>
      </w:r>
    </w:p>
    <w:p w:rsidR="00F951F7" w:rsidRPr="00C5341F" w:rsidRDefault="00F951F7" w:rsidP="009726E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Введение 3 час</w:t>
      </w:r>
      <w:r w:rsidR="008C41B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E11D4F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2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503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 развитии робототехники в мировом сообществе</w:t>
      </w:r>
      <w:r w:rsidR="008A4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A4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частности в России. </w:t>
      </w:r>
      <w:r w:rsidR="00A668BE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видео роликов о роботах и роботостроении.</w:t>
      </w:r>
      <w:r w:rsidR="00A66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68BE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техники безопасности.</w:t>
      </w:r>
    </w:p>
    <w:p w:rsidR="00F951F7" w:rsidRPr="00784E8B" w:rsidRDefault="00E11D4F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6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68BE" w:rsidRPr="002B4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Входной контроль.</w:t>
      </w:r>
    </w:p>
    <w:p w:rsidR="00F951F7" w:rsidRPr="00784E8B" w:rsidRDefault="00C5341F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F951F7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История создания первых </w:t>
      </w:r>
      <w:r w:rsidR="00F9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роботов. История робототехники 3</w:t>
      </w:r>
      <w:r w:rsidR="00F951F7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960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7503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отехника для начинающих, стартовый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уровень. Основы робототехники.  Понятия: датчик, интерфейс, алгоритм и т.п.</w:t>
      </w:r>
    </w:p>
    <w:p w:rsidR="00F951F7" w:rsidRPr="00784E8B" w:rsidRDefault="00F951F7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программы представляется по принципу LEGO. Из визуальных блоков составляется программа. Каждый блок включает конкретное задание и его выполнение. По такому же принципу собирается сам робот из различных комплектующих узлов (датчик, двигатель, зубчатая передача и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т.д.) узлы связываются при помощи интерфейса (провода, разъемы, системы связи, оптику и т.д.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Основы механики. Знакомст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 с конструкторами и деталями 6</w:t>
      </w: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9607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ов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AE3D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NXT. О технологии EV3. Установка батарей.  Главное меню.</w:t>
      </w:r>
      <w:r w:rsidR="003E6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 цвета и цветная подсветка.  Сенсор нажатия.  Ультразвуковой сенсор.  Интерактивные сервомоторы. Использование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Bluetooth</w:t>
      </w:r>
      <w:proofErr w:type="spell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51F7" w:rsidRPr="00784E8B" w:rsidRDefault="00E11D4F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51F7" w:rsidRPr="00B01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EV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мозгом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1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Mindstorms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интеллектуальный, управляемый компьютером элемент конструктора LEGO, позволяющий роботу ожить и осуществлять различные действия.</w:t>
      </w:r>
      <w:r w:rsidR="003E6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сенсоры необходимы для выполнения определенных действий. Определение цвета и света. Обход препятствия. Движение по траектории и т.д.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Основы кинематики. Сборка первых роботов с использованием основных законов кинематики 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12 часов</w:t>
      </w:r>
    </w:p>
    <w:p w:rsidR="00F951F7" w:rsidRPr="00784E8B" w:rsidRDefault="00F951F7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E11D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9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AE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конструктором.  </w:t>
      </w:r>
      <w:r w:rsidR="003E6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детали (название и назначение). Датчики (назначение, единицы измерения). Двигатели.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Микрокомпьютер EV3.Аккумулятор (зарядка, использование). Как правильно разложить детали в наборе.</w:t>
      </w:r>
    </w:p>
    <w:p w:rsidR="00186D86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конструкторе </w:t>
      </w:r>
      <w:r w:rsidR="00B01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B01B13" w:rsidRPr="00B0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70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Mindstorms</w:t>
      </w:r>
      <w:r w:rsidR="00B0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EV3 применены новейшие технологии робототехники: современный 32 – битный программируемый микроконтроллер; программное обеспечение, с удобным интерфейсом на базе образов и с возможностью перетаскивания объектов, а также с поддержкой интерактивности; чувствительные сенсоры и интерактивные сервомоторы; разъемы для беспроводного </w:t>
      </w:r>
      <w:proofErr w:type="spellStart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Bluetooth</w:t>
      </w:r>
      <w:proofErr w:type="spell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70C9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r w:rsidR="00D470C9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USB подключений. Различные сенсоры необходимы для выполнения определенных действий. Определение цвета и света. Обход препятствия. Движение по траектории и т.д.</w:t>
      </w:r>
    </w:p>
    <w:p w:rsidR="00F951F7" w:rsidRPr="00784E8B" w:rsidRDefault="00186D86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</w:t>
      </w:r>
      <w:r w:rsidRPr="00186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конструктор (состав, возможности).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Основы динамики. Сборка первых роботов с использова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нием основных законов динамики 15 часов</w:t>
      </w:r>
    </w:p>
    <w:p w:rsidR="00186D86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9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Начало работы.  Включение и выключение микрокомпьютера (аккумулятор, батареи, включение, выключение). Подключение двигателей и датчиков (комплектные элементы, двигатели и датчики EV3). </w:t>
      </w:r>
    </w:p>
    <w:p w:rsidR="00F951F7" w:rsidRPr="00784E8B" w:rsidRDefault="00186D86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 </w:t>
      </w:r>
      <w:r w:rsidR="00D86F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(</w:t>
      </w:r>
      <w:proofErr w:type="spellStart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Tryme</w:t>
      </w:r>
      <w:proofErr w:type="spellEnd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Мотор. Датчик освещенности. Датчик звука. Датчик касания. Ультразвуковой датчик. Структура меню EV3. Снятие показаний с датчиков (</w:t>
      </w:r>
      <w:proofErr w:type="spellStart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view</w:t>
      </w:r>
      <w:proofErr w:type="spellEnd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951F7" w:rsidRPr="003E63F0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Изучение среды программирования. Знакомство с</w:t>
      </w:r>
      <w:r w:rsid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интерфейсом программы. П</w:t>
      </w:r>
      <w:r w:rsidR="00C5341F"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рограммирование первого робота 15</w:t>
      </w:r>
      <w:r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часов</w:t>
      </w:r>
    </w:p>
    <w:p w:rsidR="00F951F7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6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AE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обеспечение EVА.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системе. Интерфейс программного обеспечения. Палитра программирования. Панель настроек.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Контроллер.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Редактор звука. Редактор изображения.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языка программирования EV3. </w:t>
      </w:r>
    </w:p>
    <w:p w:rsidR="00186D86" w:rsidRPr="00186D86" w:rsidRDefault="00186D86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9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</w:t>
      </w:r>
      <w:r w:rsidR="00796075" w:rsidRP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программного обеспечения.</w:t>
      </w:r>
      <w:r w:rsidR="00796075" w:rsidRP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Дистанционное управление.</w:t>
      </w:r>
      <w:r w:rsidR="00796075" w:rsidRP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связи с EV3.Usb</w:t>
      </w:r>
      <w:r w:rsid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BT.WI-FI. Загрузка программы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 программы на EV3. Память EV3: просмотр и очистка.</w:t>
      </w:r>
    </w:p>
    <w:p w:rsidR="00F951F7" w:rsidRPr="00AE3D52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Основы механики. Сборка и программирование роботов с</w:t>
      </w:r>
      <w:r w:rsid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использован</w:t>
      </w:r>
      <w:r w:rsidR="00C5341F" w:rsidRP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ием основных законов механики 18</w:t>
      </w:r>
      <w:r w:rsidR="0079607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часов</w:t>
      </w:r>
    </w:p>
    <w:p w:rsidR="00F951F7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12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Первая модель.   Составление простой программы для модели, используя встроенные возможности EV3 (программа из ТК + задания на понимание принципов создания программ).</w:t>
      </w:r>
      <w:r w:rsidRPr="006C2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6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модели по технологическим картам.</w:t>
      </w:r>
    </w:p>
    <w:p w:rsidR="00F951F7" w:rsidRPr="00C5341F" w:rsidRDefault="00C5341F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Датчики </w:t>
      </w:r>
      <w:r w:rsidR="006A403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</w:t>
      </w:r>
      <w:r w:rsidR="00F951F7"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6A403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ов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2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с датчиками. Сборка моделей и составление программ из ТК. Датчик звука.  Датчик касания.  Датчик света.  Подключение лампочки.</w:t>
      </w:r>
    </w:p>
    <w:p w:rsidR="00F951F7" w:rsidRPr="00784E8B" w:rsidRDefault="00F951F7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дополнительных заданий и составление собственных программ.  Соревнования.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A40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сборка моделей роботов и составление программ по технологическим картам, которые находятся в комплекте с комплектующими для сборки робота.</w:t>
      </w:r>
      <w:proofErr w:type="gram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Далее составляются собственные программы.</w:t>
      </w:r>
    </w:p>
    <w:p w:rsidR="00F951F7" w:rsidRPr="00301BDA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Сборка и программирование спортивных роботов с использованием</w:t>
      </w:r>
      <w:r w:rsid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5341F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датчиков 6 часов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Программы. Составление простых программ по линейным и псевдолин</w:t>
      </w:r>
      <w:r w:rsidR="006F4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ейным алгоритмам.  Соревнования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Учитывая, что при конструировании робота из данного набора существует множество вариантов его изготовления</w:t>
      </w:r>
      <w:r w:rsidR="006F4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программирования, начинаем с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22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предложенных в инструкции и описании конструктора.</w:t>
      </w:r>
    </w:p>
    <w:p w:rsidR="00F951F7" w:rsidRPr="00301BDA" w:rsidRDefault="00301BDA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951F7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Сборка и програ</w:t>
      </w:r>
      <w:r w:rsidR="00C5341F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ммирование выставочных роботов 6 часов</w:t>
      </w:r>
    </w:p>
    <w:p w:rsidR="00F951F7" w:rsidRDefault="00F951F7" w:rsidP="00DA57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с датчиками.  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простых программ по алгоритмам, с использованием ветвлений и циклов»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Сборка и программирование авторски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х роботов творческой категории </w:t>
      </w:r>
      <w:r w:rsidR="006A403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12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часов</w:t>
      </w:r>
    </w:p>
    <w:p w:rsidR="00F951F7" w:rsidRDefault="00F951F7" w:rsidP="00DA5709">
      <w:pPr>
        <w:shd w:val="clear" w:color="auto" w:fill="FFFFFF"/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Программы. 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A40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9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авторских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 по линейным и псевдолинейным алгоритмам. Соревнования.</w:t>
      </w:r>
    </w:p>
    <w:p w:rsidR="00F951F7" w:rsidRPr="00C5341F" w:rsidRDefault="00C5341F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951F7"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Выставка. Демонстрация возможнос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тей роботов </w:t>
      </w:r>
      <w:r w:rsidR="00DE41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</w:t>
      </w:r>
      <w:r w:rsidR="00F951F7"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DE41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ов</w:t>
      </w:r>
    </w:p>
    <w:p w:rsidR="00DE418D" w:rsidRPr="00DE418D" w:rsidRDefault="00DE418D" w:rsidP="00DE418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418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Теория 3</w:t>
      </w:r>
      <w:r w:rsidR="008A49F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DE418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ч.</w:t>
      </w:r>
      <w:r w:rsidRPr="00DE41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Заключительное занятие.</w:t>
      </w:r>
    </w:p>
    <w:p w:rsidR="00F951F7" w:rsidRPr="00784E8B" w:rsidRDefault="00F951F7" w:rsidP="00DE418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Программы. День показательных соревнований по категориям:</w:t>
      </w:r>
      <w:r w:rsidR="00DE4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 могут быть различными.</w:t>
      </w:r>
      <w:r w:rsidR="00301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 соревнований заранее рассматриваем различные. Используем видео материалы соревнований по конструированию роботов и повторяем их на практике. Затем применяем все это на соревнованиях.</w:t>
      </w:r>
    </w:p>
    <w:p w:rsidR="00E34456" w:rsidRDefault="00E34456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22200" w:rsidRPr="008A49FC" w:rsidRDefault="00822200" w:rsidP="009726E4">
      <w:pPr>
        <w:pStyle w:val="a3"/>
        <w:numPr>
          <w:ilvl w:val="2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A49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Содержание</w:t>
      </w:r>
      <w:r w:rsidR="00E03EBD" w:rsidRPr="008A49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A49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учебного</w:t>
      </w:r>
      <w:r w:rsidR="00E03EBD" w:rsidRPr="008A49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тематического</w:t>
      </w:r>
      <w:r w:rsidRPr="008A49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плана</w:t>
      </w:r>
    </w:p>
    <w:p w:rsidR="00C83F6C" w:rsidRPr="004E7183" w:rsidRDefault="00822200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7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A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</w:t>
      </w:r>
      <w:r w:rsidR="00C83F6C" w:rsidRPr="004E7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 обучения</w:t>
      </w:r>
    </w:p>
    <w:p w:rsidR="00C83F6C" w:rsidRPr="004E37BB" w:rsidRDefault="00C87239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1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266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«Я </w:t>
      </w:r>
      <w:r w:rsidR="00C83F6C" w:rsidRPr="004E37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конструирую»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1049F" w:rsidRPr="004E37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-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="0071049F" w:rsidRPr="004E3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C83F6C" w:rsidRPr="004E3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C83F6C" w:rsidRPr="00EB5FEC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1. Введение. Мотор и ось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F01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872EB" w:rsidRPr="00EB5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5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0F01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конструктором LEGO, правилами организации рабочего места. Техника безопасности. Знакомство со средой программирования, с основными этапами разработки модели. Зна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комство с понятиями мотор и ось.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Знакомство с понятиями технологической карты модели и технического паспорта модели.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Разработка простейшей модели с использованием мотора – модель «Обезьяна на турнике».</w:t>
      </w:r>
      <w:r w:rsidR="00A668BE" w:rsidRPr="00A66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668BE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основных функций и параметров работы мотора, заполнение таблицы. Выработка навыка поворота изображений и подсоединения мотора к LEGO-коммутатору.</w:t>
      </w:r>
    </w:p>
    <w:p w:rsidR="007D7D73" w:rsidRPr="005872EB" w:rsidRDefault="007D7D73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668BE" w:rsidRPr="002B4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Входной контроль.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2. Зубчатые колеса</w:t>
      </w:r>
      <w:r w:rsidR="008A4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0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7100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зубчатые колеса, понятиями ведущего и ведомого зубчатых колес. Изучение видов соединения мотора и зубчатых колес. Знакомство и исследование элементов модели промежуточное зубчатое колесо, понижающая зубчатая передача и повышающая зубчатая передача, их сравнение, заполнение таблицы.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модели «Умная вертушка» (без использования датчика расстояния). Заполнение технического паспорта модели.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3. Коронное зубчатое колесо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8F659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коронное зубчатое колесо. Сравнение коронного зубчатого колеса с зубчатыми колесами. Разработка модели «Рычащий лев» (без использования датчиков). 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4. Шкивы и ремни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</w:t>
      </w:r>
    </w:p>
    <w:p w:rsidR="008F659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7100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шкивы и ремни, изучение понятий ведущий шкив и ведомый шкив. Знакомство с элементом модели перекрестная переменная передача. Сравнение ременной передачи и зубчатых колес, сравнений простой ременной передачи и перекрестной передачи. 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вариантов констр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уирования ременной передачи для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снижени</w:t>
      </w:r>
      <w:r w:rsidR="002F02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скорости, увеличение скорости. Прогнозирование результатов различных испытаний. Разработка модели «Голодный аллигатор» (без использования датчиков). 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5. Червячная зубчатая передача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CE74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</w:t>
      </w:r>
    </w:p>
    <w:p w:rsidR="008F659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7100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элементом модели червячная зубчатая передача, исследование механизма, выявление функций червячного колеса.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Прогнозирование результатов различных испытаний. Сравнение элементов модели червячная зубчатая передача и зубчатые колеса, ременная передача, коронное зубчатое колесо.</w:t>
      </w:r>
    </w:p>
    <w:p w:rsidR="00CE74D7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6. Кулачковый механизм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00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часов</w:t>
      </w:r>
    </w:p>
    <w:p w:rsidR="00B0449E" w:rsidRPr="00CE74D7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кулачок (кулачковый механизм), выявление особенностей кулачкового механизма. Прогнозирование результатов различных испытаний. Способы применения кулачковых механизмов в разных моделях: разработка моделей «Обезьянка-барабанщица», организация оркестра обезьян-барабанщиц, изучение возможности записи звука.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4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умения использования кулачкового механизма в ходе разработки моделей «Трамбовщик» и «</w:t>
      </w:r>
      <w:proofErr w:type="spellStart"/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Качелька</w:t>
      </w:r>
      <w:proofErr w:type="spellEnd"/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Заполнение технических паспортов моделей. 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7. Датчик расстояния.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B0449E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понятием датчика. Изучение датчика расстояния, выполнение измерений в стандартных единицах измерения,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исследование чувствительности датчика расстояния. Модификация уже собранных моделей с использованием датчика расстояния, изменение поведения модели. Разработка моделей «Голодный аллигатор» и «Умная вертушка» с использованием датчика расстояния, сравнение моделей.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Соревнование роботов «Кто дольше». Дополнение технических паспортов моделей.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8. Датчик наклона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00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5A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</w:p>
    <w:p w:rsidR="00B0449E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датчиком наклона. Исследование основных характеристик датчика наклона, выполнение измерений в стандартных единицах измерения, заполнение таблицы. Разработка моделей с использованием датчика наклона: «Самолет», «Умный дом: автоматическая штора».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D86F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технических паспортов моделей.</w:t>
      </w:r>
    </w:p>
    <w:p w:rsidR="00C83F6C" w:rsidRPr="00CE74D7" w:rsidRDefault="00D27195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2</w:t>
      </w:r>
      <w:r w:rsidR="0071049F" w:rsidRPr="00CE74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«Я программирую» -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</w:t>
      </w:r>
      <w:r w:rsidR="00C83F6C" w:rsidRPr="00CE74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</w:t>
      </w:r>
    </w:p>
    <w:p w:rsidR="00B0449E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Теория.</w:t>
      </w:r>
      <w:r w:rsid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изучения тем раздела «Я программирую» полученные знания, умения, навыки закрепляются и расширяются, повышается сложность конструируемых моделей за счет сочетания нескольких видов механизмов и усложняется поведение модели.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Практика.</w:t>
      </w:r>
      <w:r w:rsidRPr="00D86F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Алгоритма </w:t>
      </w:r>
      <w:r w:rsidR="00C87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модификации основного 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управления моделью. 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1. Алгоритм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</w:p>
    <w:p w:rsidR="00D86F41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понятием алгоритма, изучение основных свойств алгоритма. Знакомство с понятием исполнителя. Изучение блок-схемы как способа записи алгоритма. Знакомство с понятием линейног</w:t>
      </w:r>
      <w:r w:rsidR="00D86F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алгоритма, с понятием команды.</w:t>
      </w:r>
    </w:p>
    <w:p w:rsidR="00C83F6C" w:rsidRPr="005872EB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Практика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нализ составленных ранее алгоритмов поведения моделей, их сравнение. 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2. Блок "Цикл"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понятием цикла. Варианты организации цикла в среде программирования LEGO. Изображение команд в программе и на схеме. Сравнение работы блока Цикл со Входом и без него. Разработка модели «Карусель», разработка и модификация алгоритмов управляющих поведением модели. 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3. Блок "Прибавить к экрану" 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блоком «Прибавить к экрану», обсуждение возможных вариантов применения. Разработка программы «Плейлист». 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Модификация модели «Карусель» с изменение мощности мотора и применением блока «прибавить к экрану».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4. Блок "Вычесть из Экрана"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A49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блоком «Вычесть из экрана», обсуждение возможных вариантов применения. Разработка модели «Ракета». 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5. Блок "Начать при получении письма"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7B6835"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блоками «Отправить сообщение» и «Начать при получении письма», исследование допустимых вариантов сообщений, прогнозирование результатов различных испытаний, обсуждение возможных вариантов применения этих блоков. Разработка модели «Кодовый замок».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7B68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7B6835" w:rsidRDefault="00D27195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3</w:t>
      </w:r>
      <w:r w:rsidR="00C83F6C" w:rsidRPr="007B68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«Я создаю»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B68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1049F" w:rsidRPr="007B6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C83F6C" w:rsidRPr="007B6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</w:t>
      </w:r>
    </w:p>
    <w:p w:rsidR="00227D4D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изучения тем раздела «Я создаю» упор делается на развитие технического творчества </w:t>
      </w:r>
      <w:r w:rsidR="007B6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7B6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щихся посредством проектирования и создания </w:t>
      </w:r>
      <w:r w:rsidR="007B6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7B6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щимися собственных моделей, участия в выставках творческих проектов.  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1. Разработка модели «Танцующие птицы»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</w:t>
      </w:r>
    </w:p>
    <w:p w:rsidR="006C2762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7B6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элементов модели, конструирование, разработка и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запись управляющего алгоритма.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7960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2. Свободная сборка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C83F6C" w:rsidRPr="00D86F41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Практика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 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3. Творческая работа «Порхающая птица»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6C2762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2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4D0AD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Обсуждение элементов модели, конструирование, разработка и запись управляющего алгоритма, заполнение технического паспорта модели. 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4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4D0A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4. Творческая работа «Футбол»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C83F6C" w:rsidRPr="005872EB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 6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«Нападающий». Обсуждение элементов модели, конструирование, разработка и запись управляющего алгоритма, заполнение технического паспорта модели «Вратарь». Рефлексия (измерения, расчеты, оценка возможностей модели).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футбольного турнира – соревнования в сборке моделей «Нападающий» и «Болельщики», конструирование, разработка и запись управляющего алгоритма, заполнение технического паспорта модели «Ликующие болельщики». Подведение итогов.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5. Творческая работа «Непотопляемый парусник»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6C2762" w:rsidRPr="005872EB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Практика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Обсуждение элементов модели, конструирование, разработка и запись управляющего алгоритма, заполнение технического паспорта модели «Непотопляемый парусник». 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6. Творческая работа «Спасение от великана»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C83F6C" w:rsidRPr="005872EB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Практика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«Спасение от великана», придумывание сюжета для представл</w:t>
      </w:r>
      <w:r w:rsidR="004404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ения модели (на примере сказки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Перро «Мальчик с пальчик»). 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7. Творческая работа «Дом»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часов</w:t>
      </w:r>
    </w:p>
    <w:p w:rsidR="006C2762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3B3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Обсуждение элементов модели, конструирование, разработка и запись управляющего алгоритма, заполнение технического паспорта моделей «Дом», «Машина». Знакомство с понятием маркировка. 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3B3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и программирование моделей с использованием двух и более моторов. Придумывание сюжета, создание презентации для представления комбинированной модели «Дом» и «Машина».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8. Маркировка: разработка модели «Машина с двумя моторами»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</w:t>
      </w:r>
      <w:r w:rsidR="005A2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D737A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Повторение понятия маркировка, обсуждение элементов модели, конструирование, разработка и запись управляющего алгоритма, заполнение технического паспорта модели «Машина с двумя моторами».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</w:t>
      </w:r>
      <w:r w:rsidR="00005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 9. Разработка модели «Кран»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005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часа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D73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«Кран», сравнение управляющих алгоритмов.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10. Разрабо</w:t>
      </w:r>
      <w:r w:rsidR="00005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тка модели «Колесо обозрения»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005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часа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Практика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D737A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«Колесо обозрения»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11. 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Итоговое занятие. 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Творческая работа «Парк аттракционов»</w:t>
      </w:r>
      <w:r w:rsidR="00005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5A26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Конкурс конструкторских идей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5A26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час</w:t>
      </w:r>
      <w:r w:rsidR="005A26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6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D737A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</w:t>
      </w:r>
    </w:p>
    <w:p w:rsidR="00DE418D" w:rsidRPr="005872EB" w:rsidRDefault="00DE418D" w:rsidP="005A260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4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Творческая работа «Парк аттракционов».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F4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конструкторских идей.</w:t>
      </w:r>
    </w:p>
    <w:p w:rsidR="00C83F6C" w:rsidRPr="005A260C" w:rsidRDefault="00C83F6C" w:rsidP="005A260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и программирование собственных механизмов и моделей с помощью набора LEGO, составление технологической карты и технического паспорта модели, демонстрация и защита модели. Сравнение моделей. Подведение итогов.</w:t>
      </w:r>
      <w:r w:rsidR="00DE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Итоговый контроль.</w:t>
      </w:r>
    </w:p>
    <w:p w:rsidR="00A17173" w:rsidRDefault="00A17173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648" w:rsidRDefault="005B4648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3F6C" w:rsidRDefault="00EA0D68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2</w:t>
      </w:r>
      <w:r w:rsidR="00654623" w:rsidRPr="00822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5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Комплекс организационно-педагогических условий</w:t>
      </w:r>
    </w:p>
    <w:p w:rsidR="00822200" w:rsidRDefault="00822200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Календарный учебный график</w:t>
      </w:r>
    </w:p>
    <w:tbl>
      <w:tblPr>
        <w:tblStyle w:val="TableGrid"/>
        <w:tblW w:w="9469" w:type="dxa"/>
        <w:jc w:val="center"/>
        <w:tblInd w:w="0" w:type="dxa"/>
        <w:tblCellMar>
          <w:top w:w="52" w:type="dxa"/>
          <w:left w:w="106" w:type="dxa"/>
          <w:bottom w:w="6" w:type="dxa"/>
          <w:right w:w="48" w:type="dxa"/>
        </w:tblCellMar>
        <w:tblLook w:val="04A0" w:firstRow="1" w:lastRow="0" w:firstColumn="1" w:lastColumn="0" w:noHBand="0" w:noVBand="1"/>
      </w:tblPr>
      <w:tblGrid>
        <w:gridCol w:w="504"/>
        <w:gridCol w:w="3149"/>
        <w:gridCol w:w="5816"/>
      </w:tblGrid>
      <w:tr w:rsidR="00392C77" w:rsidRPr="004674D2" w:rsidTr="00392C77">
        <w:trPr>
          <w:trHeight w:val="354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392C77" w:rsidRPr="004674D2" w:rsidTr="00392C77">
        <w:trPr>
          <w:trHeight w:val="44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Дата начала занятий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B830FD" w:rsidRDefault="00392C77" w:rsidP="00392C77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30FD">
              <w:rPr>
                <w:rFonts w:ascii="Times New Roman" w:hAnsi="Times New Roman" w:cs="Times New Roman"/>
                <w:sz w:val="28"/>
                <w:szCs w:val="28"/>
              </w:rPr>
              <w:t>15.09.2023</w:t>
            </w:r>
          </w:p>
        </w:tc>
      </w:tr>
      <w:tr w:rsidR="00392C77" w:rsidRPr="004674D2" w:rsidTr="00392C77">
        <w:trPr>
          <w:trHeight w:val="345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Дата окончания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B830FD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30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30FD" w:rsidRPr="00B830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830FD"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</w:p>
        </w:tc>
      </w:tr>
      <w:tr w:rsidR="00392C77" w:rsidRPr="004674D2" w:rsidTr="00392C77">
        <w:trPr>
          <w:trHeight w:val="613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Согласно утвержденному расписанию</w:t>
            </w:r>
          </w:p>
        </w:tc>
      </w:tr>
      <w:tr w:rsidR="00392C77" w:rsidRPr="004674D2" w:rsidTr="00392C77">
        <w:trPr>
          <w:trHeight w:val="513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Учебные занятия, показательные выступления, соревнования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конкурсы</w:t>
            </w: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</w:tr>
      <w:tr w:rsidR="00392C77" w:rsidRPr="004674D2" w:rsidTr="00392C77">
        <w:trPr>
          <w:trHeight w:val="62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Сроки организаций экскурсий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По отдельному графику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и республиканские праздники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 - 4 ноября,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Новогодние каникулы - 1, 2, 3, 4, 5, 6 и 8 января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Рождество – 7 января,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«Шагаа» (новый год по лунному календарю) - 22 февраля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 - 23 февраля, Международный женский день – 8 марта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 – 1 мая,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Тыва - 6 мая,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Победы - 9 мая,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защиты детей – 1 июня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занятий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-1 раз в неделю по 3 часа (108 час);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 – 1 раз в неделю по 3 часа (108 час).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перемен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10 минут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Летние каникулы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Июнь, июль, август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/контроль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Итоговая аттестаци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Май 2024 г.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Комплектование групп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сентября 2023 года</w:t>
            </w: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приём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периода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заявлению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36 учебных недель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9469" w:type="dxa"/>
            <w:gridSpan w:val="3"/>
            <w:tcBorders>
              <w:top w:val="single" w:sz="4" w:space="0" w:color="000000"/>
              <w:bottom w:val="nil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17173" w:rsidRDefault="00A17173" w:rsidP="00392C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Формы аттестации/контроля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92C77" w:rsidTr="00392C77">
        <w:tc>
          <w:tcPr>
            <w:tcW w:w="4672" w:type="dxa"/>
          </w:tcPr>
          <w:p w:rsidR="00392C77" w:rsidRPr="00392C77" w:rsidRDefault="00392C77" w:rsidP="00392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4672" w:type="dxa"/>
          </w:tcPr>
          <w:p w:rsidR="00392C77" w:rsidRPr="00392C77" w:rsidRDefault="00392C77" w:rsidP="00392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год обучения</w:t>
            </w:r>
          </w:p>
        </w:tc>
      </w:tr>
      <w:tr w:rsidR="00392C77" w:rsidTr="00392C77">
        <w:tc>
          <w:tcPr>
            <w:tcW w:w="4672" w:type="dxa"/>
          </w:tcPr>
          <w:p w:rsidR="00392C77" w:rsidRPr="006E20F9" w:rsidRDefault="00392C77" w:rsidP="00392C77">
            <w:pPr>
              <w:spacing w:line="360" w:lineRule="auto"/>
              <w:ind w:left="176" w:right="177" w:firstLineChars="138" w:firstLine="3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B3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</w:rPr>
              <w:t>Входящий мониторинг</w:t>
            </w:r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осуществляется по результатам выполнения обучающи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ми</w:t>
            </w:r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ся практических заданий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, т.е. сборка и разборка различных конструкций, работа по предлагаемой инструкции программного обеспечения </w:t>
            </w:r>
            <w:r w:rsidRPr="009657F3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ego</w:t>
            </w:r>
            <w:r w:rsidRPr="004A4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r w:rsidRPr="009657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57F3">
              <w:rPr>
                <w:rFonts w:ascii="Times New Roman" w:hAnsi="Times New Roman" w:cs="Times New Roman"/>
                <w:sz w:val="28"/>
                <w:szCs w:val="28"/>
              </w:rPr>
              <w:t>Education</w:t>
            </w:r>
            <w:proofErr w:type="spellEnd"/>
            <w:r w:rsidRPr="009657F3">
              <w:rPr>
                <w:rFonts w:ascii="Times New Roman" w:hAnsi="Times New Roman" w:cs="Times New Roman"/>
                <w:sz w:val="28"/>
                <w:szCs w:val="28"/>
              </w:rPr>
              <w:t xml:space="preserve"> EV3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также теоретическая часть - умение выражать свои мысли, реализовать собственные идеи, устно защитить свою работу (пояснение проделанной работы). </w:t>
            </w:r>
          </w:p>
          <w:p w:rsidR="00392C77" w:rsidRPr="00392C77" w:rsidRDefault="00392C77" w:rsidP="00AC5347">
            <w:pPr>
              <w:spacing w:line="360" w:lineRule="auto"/>
              <w:ind w:left="459" w:right="1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аттестации:</w:t>
            </w:r>
          </w:p>
          <w:p w:rsidR="00392C77" w:rsidRDefault="00392C7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тестирование;</w:t>
            </w:r>
          </w:p>
          <w:p w:rsidR="00392C77" w:rsidRDefault="00392C7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беседа</w:t>
            </w:r>
          </w:p>
        </w:tc>
        <w:tc>
          <w:tcPr>
            <w:tcW w:w="4672" w:type="dxa"/>
          </w:tcPr>
          <w:p w:rsidR="00392C77" w:rsidRPr="006E20F9" w:rsidRDefault="00392C77" w:rsidP="00392C77">
            <w:pPr>
              <w:spacing w:line="360" w:lineRule="auto"/>
              <w:ind w:left="176" w:right="177" w:firstLineChars="138" w:firstLine="3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B3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</w:rPr>
              <w:t>Входящий мониторинг</w:t>
            </w:r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осуществляется по результатам выполнения обучающи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ми</w:t>
            </w:r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ся практических заданий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, т.е. сборка и разборка различных конструкций, работа по предлагаемой инструкции программного обеспечения </w:t>
            </w:r>
            <w:r w:rsidRPr="009657F3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ego</w:t>
            </w:r>
            <w:r w:rsidRPr="004A4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r w:rsidRPr="009657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57F3">
              <w:rPr>
                <w:rFonts w:ascii="Times New Roman" w:hAnsi="Times New Roman" w:cs="Times New Roman"/>
                <w:sz w:val="28"/>
                <w:szCs w:val="28"/>
              </w:rPr>
              <w:t>Education</w:t>
            </w:r>
            <w:proofErr w:type="spellEnd"/>
            <w:r w:rsidRPr="009657F3">
              <w:rPr>
                <w:rFonts w:ascii="Times New Roman" w:hAnsi="Times New Roman" w:cs="Times New Roman"/>
                <w:sz w:val="28"/>
                <w:szCs w:val="28"/>
              </w:rPr>
              <w:t xml:space="preserve"> EV3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также теоретическая часть - умение выражать свои мысли, реализовать собственные идеи, устно защитить свою работу (пояснение проделанной работы). </w:t>
            </w:r>
          </w:p>
          <w:p w:rsidR="00AC5347" w:rsidRPr="00392C77" w:rsidRDefault="00AC5347" w:rsidP="00AC5347">
            <w:pPr>
              <w:spacing w:line="360" w:lineRule="auto"/>
              <w:ind w:left="459" w:right="1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аттестации:</w:t>
            </w:r>
          </w:p>
          <w:p w:rsidR="00392C77" w:rsidRDefault="00AC534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тестирование.</w:t>
            </w:r>
          </w:p>
        </w:tc>
      </w:tr>
      <w:tr w:rsidR="00392C77" w:rsidTr="00392C77">
        <w:tc>
          <w:tcPr>
            <w:tcW w:w="4672" w:type="dxa"/>
          </w:tcPr>
          <w:p w:rsidR="00392C77" w:rsidRDefault="00392C77" w:rsidP="00392C77">
            <w:pPr>
              <w:shd w:val="clear" w:color="auto" w:fill="FFFFFF"/>
              <w:spacing w:line="360" w:lineRule="auto"/>
              <w:ind w:left="176" w:right="177" w:firstLineChars="138" w:firstLine="388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985FB3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</w:rPr>
              <w:t>Итоговый мониторинг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C5347" w:rsidRPr="006E20F9" w:rsidRDefault="00AC5347" w:rsidP="00AC5347">
            <w:pPr>
              <w:shd w:val="clear" w:color="auto" w:fill="FFFFFF"/>
              <w:spacing w:line="360" w:lineRule="auto"/>
              <w:ind w:left="176" w:right="177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проводится с целью выявления знаний, умений и навыков по итогам реализации Программы ха год.</w:t>
            </w:r>
          </w:p>
          <w:p w:rsidR="00AC5347" w:rsidRPr="00392C77" w:rsidRDefault="00AC5347" w:rsidP="00AC5347">
            <w:pPr>
              <w:spacing w:line="360" w:lineRule="auto"/>
              <w:ind w:left="459" w:right="1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аттестации:</w:t>
            </w:r>
          </w:p>
          <w:p w:rsidR="00392C77" w:rsidRDefault="00AC534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соревнование.</w:t>
            </w:r>
          </w:p>
        </w:tc>
        <w:tc>
          <w:tcPr>
            <w:tcW w:w="4672" w:type="dxa"/>
          </w:tcPr>
          <w:p w:rsidR="00392C77" w:rsidRPr="006E20F9" w:rsidRDefault="00392C77" w:rsidP="00392C77">
            <w:pPr>
              <w:shd w:val="clear" w:color="auto" w:fill="FFFFFF"/>
              <w:spacing w:line="360" w:lineRule="auto"/>
              <w:ind w:left="176" w:right="177" w:firstLineChars="138" w:firstLine="388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985FB3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</w:rPr>
              <w:t>Итоговый мониторинг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5347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C5347" w:rsidRPr="006E20F9" w:rsidRDefault="00AC5347" w:rsidP="00AC5347">
            <w:pPr>
              <w:shd w:val="clear" w:color="auto" w:fill="FFFFFF"/>
              <w:spacing w:line="360" w:lineRule="auto"/>
              <w:ind w:left="176" w:right="177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проводится с целью выявления знаний, умений и навыков по итогам реализации Программы ха год.</w:t>
            </w:r>
          </w:p>
          <w:p w:rsidR="00AC5347" w:rsidRPr="00392C77" w:rsidRDefault="00AC5347" w:rsidP="00AC5347">
            <w:pPr>
              <w:spacing w:line="360" w:lineRule="auto"/>
              <w:ind w:left="459" w:right="1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аттестации:</w:t>
            </w:r>
          </w:p>
          <w:p w:rsidR="00392C77" w:rsidRDefault="00AC534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выставка;</w:t>
            </w:r>
          </w:p>
          <w:p w:rsidR="00AC5347" w:rsidRDefault="00AC534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защита проекта;</w:t>
            </w:r>
          </w:p>
          <w:p w:rsidR="00AC5347" w:rsidRDefault="00AC5347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соревнование.</w:t>
            </w:r>
          </w:p>
        </w:tc>
      </w:tr>
    </w:tbl>
    <w:p w:rsidR="002D3B5D" w:rsidRDefault="00AC5347" w:rsidP="009F2F5C">
      <w:pPr>
        <w:shd w:val="clear" w:color="auto" w:fill="FFFFFF"/>
        <w:spacing w:line="360" w:lineRule="auto"/>
        <w:ind w:firstLineChars="201" w:firstLine="563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="002D3B5D"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D3B5D"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значимых качеств личности, уровень общего развития и уровень развития коммуникативных способностей.</w:t>
      </w:r>
    </w:p>
    <w:p w:rsidR="002D3B5D" w:rsidRDefault="002D3B5D" w:rsidP="009F2F5C">
      <w:pPr>
        <w:shd w:val="clear" w:color="auto" w:fill="FFFFFF"/>
        <w:spacing w:line="360" w:lineRule="auto"/>
        <w:ind w:firstLineChars="201" w:firstLine="565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985FB3"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</w:rPr>
        <w:t>Формами и методами</w:t>
      </w:r>
      <w:r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BE4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контроля </w:t>
      </w:r>
      <w:r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явля</w:t>
      </w:r>
      <w:r w:rsidR="002F7BE4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тся: </w:t>
      </w:r>
    </w:p>
    <w:p w:rsidR="002D3B5D" w:rsidRDefault="002D3B5D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беседа;</w:t>
      </w:r>
    </w:p>
    <w:p w:rsidR="002D3B5D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тестирование;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выставка;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защита проекта;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соревнования;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опрос;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практикум;</w:t>
      </w:r>
    </w:p>
    <w:p w:rsidR="00AC5347" w:rsidRPr="00985FB3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конкурс.</w:t>
      </w:r>
    </w:p>
    <w:p w:rsidR="00A17173" w:rsidRDefault="00A17173" w:rsidP="00A171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 Оценочные материалы</w:t>
      </w:r>
    </w:p>
    <w:p w:rsidR="002D3B5D" w:rsidRDefault="002D3B5D" w:rsidP="002D3B5D">
      <w:pPr>
        <w:spacing w:line="276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Оценочные материалы в данной Программе разделены на 2 части. </w:t>
      </w:r>
    </w:p>
    <w:p w:rsidR="002D3B5D" w:rsidRDefault="002D3B5D" w:rsidP="00D27195">
      <w:pPr>
        <w:spacing w:line="276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часть – теоретическая. </w:t>
      </w:r>
    </w:p>
    <w:p w:rsidR="002D3B5D" w:rsidRDefault="002D3B5D" w:rsidP="009F2F5C">
      <w:pPr>
        <w:spacing w:line="360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знаний обучающихся по теоретической части с помощью викторин, контрольных тестов, </w:t>
      </w:r>
      <w:r w:rsidR="00D470C9">
        <w:rPr>
          <w:rFonts w:ascii="Times New Roman" w:hAnsi="Times New Roman" w:cs="Times New Roman"/>
          <w:sz w:val="28"/>
          <w:szCs w:val="28"/>
        </w:rPr>
        <w:t xml:space="preserve">опросов, </w:t>
      </w:r>
      <w:r>
        <w:rPr>
          <w:rFonts w:ascii="Times New Roman" w:hAnsi="Times New Roman" w:cs="Times New Roman"/>
          <w:sz w:val="28"/>
          <w:szCs w:val="28"/>
        </w:rPr>
        <w:t xml:space="preserve">беседы и устной защиты проделанной работы. За 1 правильный ответ 1 балл. Оценка считывается по процентным соотношениям. Оценочно-контрольный тест для теоретической части (Приложение </w:t>
      </w:r>
      <w:r w:rsidR="002F7B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D3B5D" w:rsidRDefault="002D3B5D" w:rsidP="00D27195">
      <w:pPr>
        <w:spacing w:line="360" w:lineRule="auto"/>
        <w:ind w:firstLineChars="201" w:firstLine="56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E0F">
        <w:rPr>
          <w:rFonts w:ascii="Times New Roman" w:hAnsi="Times New Roman" w:cs="Times New Roman"/>
          <w:b/>
          <w:sz w:val="28"/>
          <w:szCs w:val="28"/>
        </w:rPr>
        <w:t>2 часть – практическа</w:t>
      </w:r>
      <w:r>
        <w:rPr>
          <w:rFonts w:ascii="Times New Roman" w:hAnsi="Times New Roman" w:cs="Times New Roman"/>
          <w:b/>
          <w:sz w:val="28"/>
          <w:szCs w:val="28"/>
        </w:rPr>
        <w:t>я.</w:t>
      </w:r>
    </w:p>
    <w:p w:rsidR="002D3B5D" w:rsidRDefault="002D3B5D" w:rsidP="009F2F5C">
      <w:pPr>
        <w:spacing w:line="360" w:lineRule="auto"/>
        <w:ind w:firstLineChars="201" w:firstLine="56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Инструкции по сборке роботов см.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программное обеспечение </w:t>
      </w:r>
      <w:r w:rsidRPr="009657F3">
        <w:rPr>
          <w:rFonts w:ascii="Times New Roman" w:hAnsi="Times New Roman" w:cs="Times New Roman"/>
          <w:sz w:val="28"/>
          <w:szCs w:val="28"/>
        </w:rPr>
        <w:t>L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Pr="009657F3">
        <w:rPr>
          <w:rFonts w:ascii="Times New Roman" w:hAnsi="Times New Roman" w:cs="Times New Roman"/>
          <w:sz w:val="28"/>
          <w:szCs w:val="28"/>
        </w:rPr>
        <w:t xml:space="preserve"> 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965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7F3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9657F3">
        <w:rPr>
          <w:rFonts w:ascii="Times New Roman" w:hAnsi="Times New Roman" w:cs="Times New Roman"/>
          <w:sz w:val="28"/>
          <w:szCs w:val="28"/>
        </w:rPr>
        <w:t xml:space="preserve"> EV3</w:t>
      </w:r>
      <w:r>
        <w:rPr>
          <w:rFonts w:ascii="Times New Roman" w:hAnsi="Times New Roman" w:cs="Times New Roman"/>
          <w:sz w:val="28"/>
          <w:szCs w:val="28"/>
        </w:rPr>
        <w:t xml:space="preserve"> – разделы «Инструкции по сборке», «Конструкторские проекты» и «Космические задания». </w:t>
      </w:r>
      <w:r w:rsidRPr="00173E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173" w:rsidRDefault="002D3B5D" w:rsidP="009F2F5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1AF">
        <w:rPr>
          <w:rFonts w:ascii="Times New Roman" w:hAnsi="Times New Roman" w:cs="Times New Roman"/>
          <w:sz w:val="28"/>
          <w:szCs w:val="28"/>
        </w:rPr>
        <w:t>Для решения задач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программное обеспечение</w:t>
      </w:r>
      <w:r w:rsidR="00557CBC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 w:rsidR="004A4107" w:rsidRPr="009657F3">
        <w:rPr>
          <w:rFonts w:ascii="Times New Roman" w:hAnsi="Times New Roman" w:cs="Times New Roman"/>
          <w:sz w:val="28"/>
          <w:szCs w:val="28"/>
        </w:rPr>
        <w:t>L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="004A4107" w:rsidRPr="009657F3">
        <w:rPr>
          <w:rFonts w:ascii="Times New Roman" w:hAnsi="Times New Roman" w:cs="Times New Roman"/>
          <w:sz w:val="28"/>
          <w:szCs w:val="28"/>
        </w:rPr>
        <w:t xml:space="preserve"> 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965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7F3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9657F3">
        <w:rPr>
          <w:rFonts w:ascii="Times New Roman" w:hAnsi="Times New Roman" w:cs="Times New Roman"/>
          <w:sz w:val="28"/>
          <w:szCs w:val="28"/>
        </w:rPr>
        <w:t xml:space="preserve"> EV3</w:t>
      </w:r>
      <w:r>
        <w:rPr>
          <w:rFonts w:ascii="Times New Roman" w:hAnsi="Times New Roman" w:cs="Times New Roman"/>
          <w:sz w:val="28"/>
          <w:szCs w:val="28"/>
        </w:rPr>
        <w:t xml:space="preserve"> – разделы «Начало работы» и «Руководства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(Самоучитель)». Оценочно-контрольный тест для практической части (Приложение </w:t>
      </w:r>
      <w:r w:rsidR="002F7B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7173" w:rsidRDefault="00A17173" w:rsidP="00A17173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2.4. Методическое обеспечение </w:t>
      </w:r>
      <w:r w:rsidR="00AC5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A1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</w:t>
      </w:r>
    </w:p>
    <w:p w:rsidR="002D3B5D" w:rsidRDefault="002D3B5D" w:rsidP="00AC5347">
      <w:pPr>
        <w:spacing w:line="360" w:lineRule="auto"/>
        <w:ind w:firstLineChars="201" w:firstLine="563"/>
        <w:jc w:val="both"/>
        <w:rPr>
          <w:rFonts w:ascii="Times New Roman" w:hAnsi="Times New Roman"/>
          <w:sz w:val="28"/>
          <w:szCs w:val="28"/>
        </w:rPr>
      </w:pPr>
      <w:r w:rsidRPr="00F2106A">
        <w:rPr>
          <w:rFonts w:ascii="Times New Roman" w:hAnsi="Times New Roman"/>
          <w:sz w:val="28"/>
          <w:szCs w:val="28"/>
        </w:rPr>
        <w:t xml:space="preserve">Сопровождение </w:t>
      </w:r>
      <w:r>
        <w:rPr>
          <w:rFonts w:ascii="Times New Roman" w:hAnsi="Times New Roman"/>
          <w:sz w:val="28"/>
          <w:szCs w:val="28"/>
        </w:rPr>
        <w:t>П</w:t>
      </w:r>
      <w:r w:rsidRPr="00F2106A">
        <w:rPr>
          <w:rFonts w:ascii="Times New Roman" w:hAnsi="Times New Roman"/>
          <w:sz w:val="28"/>
          <w:szCs w:val="28"/>
        </w:rPr>
        <w:t>рограммы предусматривает наличие следующих методиче</w:t>
      </w:r>
      <w:r>
        <w:rPr>
          <w:rFonts w:ascii="Times New Roman" w:hAnsi="Times New Roman"/>
          <w:sz w:val="28"/>
          <w:szCs w:val="28"/>
        </w:rPr>
        <w:t>ских видов.</w:t>
      </w:r>
    </w:p>
    <w:p w:rsidR="002D3B5D" w:rsidRDefault="002D3B5D" w:rsidP="00D27195">
      <w:pPr>
        <w:spacing w:line="360" w:lineRule="auto"/>
        <w:ind w:firstLineChars="201" w:firstLine="5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DD2A27">
        <w:rPr>
          <w:rFonts w:ascii="Times New Roman" w:hAnsi="Times New Roman"/>
          <w:b/>
          <w:sz w:val="28"/>
          <w:szCs w:val="28"/>
        </w:rPr>
        <w:t>етоды обучения</w:t>
      </w:r>
      <w:r w:rsidR="00AC5347">
        <w:rPr>
          <w:rFonts w:ascii="Times New Roman" w:hAnsi="Times New Roman"/>
          <w:sz w:val="28"/>
          <w:szCs w:val="28"/>
        </w:rPr>
        <w:t>:</w:t>
      </w:r>
    </w:p>
    <w:p w:rsidR="002D3B5D" w:rsidRPr="00AC5347" w:rsidRDefault="002D3B5D" w:rsidP="009726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беседа (теория по теме занятия);</w:t>
      </w:r>
    </w:p>
    <w:p w:rsidR="002D3B5D" w:rsidRPr="00AC5347" w:rsidRDefault="002D3B5D" w:rsidP="009726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наглядный, практический (практические занятия, сборка, разборка);</w:t>
      </w:r>
    </w:p>
    <w:p w:rsidR="002D3B5D" w:rsidRPr="00AC5347" w:rsidRDefault="002D3B5D" w:rsidP="009726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решение задач (программирование).</w:t>
      </w:r>
    </w:p>
    <w:p w:rsidR="002D3B5D" w:rsidRDefault="002D3B5D" w:rsidP="00D27195">
      <w:pPr>
        <w:tabs>
          <w:tab w:val="left" w:pos="6339"/>
        </w:tabs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 w:rsidRPr="00DD2A27">
        <w:rPr>
          <w:rFonts w:ascii="Times New Roman" w:hAnsi="Times New Roman"/>
          <w:b/>
          <w:sz w:val="28"/>
          <w:szCs w:val="28"/>
        </w:rPr>
        <w:t>Формы организации образовательного процесса</w:t>
      </w:r>
    </w:p>
    <w:p w:rsidR="002D3B5D" w:rsidRPr="00AC5347" w:rsidRDefault="002D3B5D" w:rsidP="009726E4">
      <w:pPr>
        <w:pStyle w:val="a3"/>
        <w:numPr>
          <w:ilvl w:val="0"/>
          <w:numId w:val="33"/>
        </w:numPr>
        <w:tabs>
          <w:tab w:val="left" w:pos="63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индивидуальная;</w:t>
      </w:r>
    </w:p>
    <w:p w:rsidR="002D3B5D" w:rsidRPr="00AC5347" w:rsidRDefault="002D3B5D" w:rsidP="009726E4">
      <w:pPr>
        <w:pStyle w:val="a3"/>
        <w:numPr>
          <w:ilvl w:val="0"/>
          <w:numId w:val="33"/>
        </w:numPr>
        <w:tabs>
          <w:tab w:val="left" w:pos="63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групповая.</w:t>
      </w:r>
    </w:p>
    <w:p w:rsidR="002D3B5D" w:rsidRPr="00DD2A27" w:rsidRDefault="002D3B5D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 w:rsidRPr="00DD2A27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b/>
          <w:sz w:val="28"/>
          <w:szCs w:val="28"/>
        </w:rPr>
        <w:t xml:space="preserve"> организации занятий</w:t>
      </w:r>
      <w:r w:rsidR="00AC5347">
        <w:rPr>
          <w:rFonts w:ascii="Times New Roman" w:hAnsi="Times New Roman"/>
          <w:b/>
          <w:sz w:val="28"/>
          <w:szCs w:val="28"/>
        </w:rPr>
        <w:t>:</w:t>
      </w:r>
    </w:p>
    <w:p w:rsidR="002D3B5D" w:rsidRPr="00AC5347" w:rsidRDefault="002D3B5D" w:rsidP="009726E4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соревнование (по сборке и разборке конструкторов на время; по объезду препятствия; на точность выполнения различных задач, сумо среди роботов и т.д.);</w:t>
      </w:r>
    </w:p>
    <w:p w:rsidR="002D3B5D" w:rsidRPr="00AC5347" w:rsidRDefault="002D3B5D" w:rsidP="009726E4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 xml:space="preserve">занятие-игра – интеллектуальная игра «Умнее всех»;  </w:t>
      </w:r>
    </w:p>
    <w:p w:rsidR="002D3B5D" w:rsidRPr="00AC5347" w:rsidRDefault="002D3B5D" w:rsidP="009726E4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занятие-путешествие</w:t>
      </w:r>
      <w:r w:rsidR="00AC5347">
        <w:rPr>
          <w:rFonts w:ascii="Times New Roman" w:hAnsi="Times New Roman"/>
          <w:sz w:val="28"/>
          <w:szCs w:val="28"/>
        </w:rPr>
        <w:t>-</w:t>
      </w:r>
      <w:r w:rsidRPr="00AC5347">
        <w:rPr>
          <w:rFonts w:ascii="Times New Roman" w:hAnsi="Times New Roman"/>
          <w:sz w:val="28"/>
          <w:szCs w:val="28"/>
        </w:rPr>
        <w:t>путешествие в виртуальный мир</w:t>
      </w:r>
      <w:r w:rsidR="00AC5347" w:rsidRPr="00AC5347">
        <w:rPr>
          <w:rFonts w:ascii="Times New Roman" w:hAnsi="Times New Roman"/>
          <w:sz w:val="28"/>
          <w:szCs w:val="28"/>
        </w:rPr>
        <w:t xml:space="preserve"> </w:t>
      </w:r>
      <w:r w:rsidR="00AC5347">
        <w:rPr>
          <w:rFonts w:ascii="Times New Roman" w:hAnsi="Times New Roman"/>
          <w:sz w:val="28"/>
          <w:szCs w:val="28"/>
        </w:rPr>
        <w:t>р</w:t>
      </w:r>
      <w:r w:rsidRPr="00AC5347">
        <w:rPr>
          <w:rFonts w:ascii="Times New Roman" w:hAnsi="Times New Roman"/>
          <w:sz w:val="28"/>
          <w:szCs w:val="28"/>
        </w:rPr>
        <w:t xml:space="preserve">обототехники. </w:t>
      </w:r>
    </w:p>
    <w:p w:rsidR="002D3B5D" w:rsidRPr="00DD2A27" w:rsidRDefault="002D3B5D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</w:t>
      </w:r>
      <w:r w:rsidRPr="00DD2A2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</w:t>
      </w:r>
      <w:r w:rsidRPr="00DD2A27">
        <w:rPr>
          <w:rFonts w:ascii="Times New Roman" w:hAnsi="Times New Roman"/>
          <w:b/>
          <w:sz w:val="28"/>
          <w:szCs w:val="28"/>
        </w:rPr>
        <w:t>пед</w:t>
      </w:r>
      <w:r>
        <w:rPr>
          <w:rFonts w:ascii="Times New Roman" w:hAnsi="Times New Roman"/>
          <w:b/>
          <w:sz w:val="28"/>
          <w:szCs w:val="28"/>
        </w:rPr>
        <w:t>агогические) технологии (элементы):</w:t>
      </w:r>
    </w:p>
    <w:p w:rsidR="002D3B5D" w:rsidRPr="00AC5347" w:rsidRDefault="002D3B5D" w:rsidP="009726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здоровьесберегающий подход – правила техники безопасности во время работы в кабинете, физминутки, проветривание помещений (кабинета);</w:t>
      </w:r>
    </w:p>
    <w:p w:rsidR="002D3B5D" w:rsidRPr="00AC5347" w:rsidRDefault="002D3B5D" w:rsidP="009726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информационные технологии – ноутбуки;</w:t>
      </w:r>
    </w:p>
    <w:p w:rsidR="002D3B5D" w:rsidRPr="00AC5347" w:rsidRDefault="002D3B5D" w:rsidP="009726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</w:t>
      </w:r>
      <w:r w:rsidR="002F7BE4" w:rsidRPr="00AC5347">
        <w:rPr>
          <w:rFonts w:ascii="Times New Roman" w:hAnsi="Times New Roman"/>
          <w:sz w:val="28"/>
          <w:szCs w:val="28"/>
        </w:rPr>
        <w:t>спользование интернет ресурсов – презентации, видео-уроки и др.</w:t>
      </w:r>
    </w:p>
    <w:p w:rsidR="00D27195" w:rsidRDefault="00D27195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</w:p>
    <w:p w:rsidR="002D3B5D" w:rsidRDefault="002D3B5D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 w:rsidRPr="001C5A6B">
        <w:rPr>
          <w:rFonts w:ascii="Times New Roman" w:hAnsi="Times New Roman"/>
          <w:b/>
          <w:sz w:val="28"/>
          <w:szCs w:val="28"/>
        </w:rPr>
        <w:lastRenderedPageBreak/>
        <w:t>Алгоритм учебного занятия</w:t>
      </w:r>
      <w:r w:rsidR="00AC5347">
        <w:rPr>
          <w:rFonts w:ascii="Times New Roman" w:hAnsi="Times New Roman"/>
          <w:b/>
          <w:sz w:val="28"/>
          <w:szCs w:val="28"/>
        </w:rPr>
        <w:t>: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организационный момент – приветствие, перекличка;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актуализация знаний – повторение пройденного материала;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изучение новой темы;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закрепление изученного материала;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итог (рефлексия).</w:t>
      </w:r>
    </w:p>
    <w:p w:rsidR="00DE12B5" w:rsidRDefault="00DE12B5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A1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Условия реализации Программы</w:t>
      </w:r>
    </w:p>
    <w:p w:rsidR="00B830FD" w:rsidRDefault="00B830FD" w:rsidP="00B830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кабинет.</w:t>
      </w:r>
      <w:r w:rsidRPr="00B83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проходят в кабинете, полностью оснащенном необходимой мебелью. Условия для занятий соответствуют санитарно-гигиеническим нормам. Кабинет оснащен компьютером, телевизором, что позволяет использовать для занятий видеофильмы, презентации, различные компьютерные программы.</w:t>
      </w:r>
    </w:p>
    <w:p w:rsidR="002D3B5D" w:rsidRPr="00CF5BF1" w:rsidRDefault="002D3B5D" w:rsidP="00D27195">
      <w:pPr>
        <w:pStyle w:val="Default"/>
        <w:spacing w:line="276" w:lineRule="auto"/>
        <w:ind w:firstLineChars="201" w:firstLine="563"/>
        <w:jc w:val="both"/>
        <w:rPr>
          <w:b/>
          <w:bCs/>
          <w:sz w:val="28"/>
          <w:szCs w:val="28"/>
        </w:rPr>
      </w:pPr>
      <w:r w:rsidRPr="00CF5BF1">
        <w:rPr>
          <w:b/>
          <w:sz w:val="28"/>
          <w:szCs w:val="28"/>
        </w:rPr>
        <w:t>Материальн</w:t>
      </w:r>
      <w:r>
        <w:rPr>
          <w:b/>
          <w:sz w:val="28"/>
          <w:szCs w:val="28"/>
        </w:rPr>
        <w:t>о-техническое и информационное обеспечение</w:t>
      </w:r>
    </w:p>
    <w:p w:rsidR="00B830FD" w:rsidRDefault="002D3B5D" w:rsidP="009726E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>ноутбук</w:t>
      </w:r>
      <w:r w:rsidR="00B830FD">
        <w:rPr>
          <w:rFonts w:ascii="Times New Roman" w:hAnsi="Times New Roman"/>
          <w:sz w:val="28"/>
          <w:szCs w:val="28"/>
        </w:rPr>
        <w:t xml:space="preserve">; </w:t>
      </w:r>
    </w:p>
    <w:p w:rsidR="00B830FD" w:rsidRDefault="002D3B5D" w:rsidP="009726E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>базовый образовательный набор</w:t>
      </w:r>
      <w:r w:rsidR="004A4107" w:rsidRPr="00B830FD">
        <w:rPr>
          <w:rFonts w:ascii="Times New Roman" w:hAnsi="Times New Roman"/>
          <w:sz w:val="28"/>
          <w:szCs w:val="28"/>
        </w:rPr>
        <w:t xml:space="preserve"> L</w:t>
      </w:r>
      <w:r w:rsidR="004A4107" w:rsidRPr="00B830FD">
        <w:rPr>
          <w:rFonts w:ascii="Times New Roman" w:hAnsi="Times New Roman"/>
          <w:sz w:val="28"/>
          <w:szCs w:val="28"/>
          <w:lang w:val="en-US"/>
        </w:rPr>
        <w:t>ego</w:t>
      </w:r>
      <w:r w:rsidR="004A4107" w:rsidRPr="00B830FD">
        <w:rPr>
          <w:rFonts w:ascii="Times New Roman" w:hAnsi="Times New Roman"/>
          <w:sz w:val="28"/>
          <w:szCs w:val="28"/>
        </w:rPr>
        <w:t xml:space="preserve"> </w:t>
      </w:r>
      <w:r w:rsidR="004A4107" w:rsidRPr="00B830FD">
        <w:rPr>
          <w:rFonts w:ascii="Times New Roman" w:hAnsi="Times New Roman"/>
          <w:sz w:val="28"/>
          <w:szCs w:val="28"/>
          <w:lang w:val="en-US"/>
        </w:rPr>
        <w:t>Mindstorms</w:t>
      </w:r>
      <w:r w:rsidRPr="00B83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30FD">
        <w:rPr>
          <w:rFonts w:ascii="Times New Roman" w:hAnsi="Times New Roman"/>
          <w:sz w:val="28"/>
          <w:szCs w:val="28"/>
        </w:rPr>
        <w:t>Education</w:t>
      </w:r>
      <w:proofErr w:type="spellEnd"/>
      <w:r w:rsidRPr="00B830FD">
        <w:rPr>
          <w:rFonts w:ascii="Times New Roman" w:hAnsi="Times New Roman"/>
          <w:sz w:val="28"/>
          <w:szCs w:val="28"/>
        </w:rPr>
        <w:t xml:space="preserve"> EV3 в количестве </w:t>
      </w:r>
      <w:r w:rsidR="00D470C9" w:rsidRPr="00B830FD">
        <w:rPr>
          <w:rFonts w:ascii="Times New Roman" w:hAnsi="Times New Roman"/>
          <w:sz w:val="28"/>
          <w:szCs w:val="28"/>
        </w:rPr>
        <w:t>4</w:t>
      </w:r>
      <w:r w:rsidRPr="00B830FD">
        <w:rPr>
          <w:rFonts w:ascii="Times New Roman" w:hAnsi="Times New Roman"/>
          <w:sz w:val="28"/>
          <w:szCs w:val="28"/>
        </w:rPr>
        <w:t xml:space="preserve"> штук. Он представляет собой набор конструктивных деталей, позволяющих собрать многочисленные варианты механизмов, набор датчиков, двигатели и микрокомпьютер EV3, который управляет всей построенной конструкцией</w:t>
      </w:r>
      <w:r w:rsidR="00B830FD">
        <w:rPr>
          <w:rFonts w:ascii="Times New Roman" w:hAnsi="Times New Roman"/>
          <w:sz w:val="28"/>
          <w:szCs w:val="28"/>
        </w:rPr>
        <w:t>;</w:t>
      </w:r>
    </w:p>
    <w:p w:rsidR="002D3B5D" w:rsidRPr="00B830FD" w:rsidRDefault="002D3B5D" w:rsidP="009726E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>программное обеспечение для обучающегося и для педагога, которое устанавливается на ноутбук или на компьютер</w:t>
      </w:r>
      <w:r w:rsidR="00B830FD" w:rsidRPr="00B830FD">
        <w:rPr>
          <w:rFonts w:ascii="Times New Roman" w:hAnsi="Times New Roman"/>
          <w:sz w:val="28"/>
          <w:szCs w:val="28"/>
        </w:rPr>
        <w:t>:</w:t>
      </w:r>
      <w:r w:rsidRPr="00B830FD">
        <w:rPr>
          <w:rFonts w:ascii="Times New Roman" w:hAnsi="Times New Roman"/>
          <w:sz w:val="28"/>
          <w:szCs w:val="28"/>
        </w:rPr>
        <w:t xml:space="preserve"> </w:t>
      </w:r>
    </w:p>
    <w:p w:rsidR="00025075" w:rsidRPr="00B830FD" w:rsidRDefault="00D470C9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</w:t>
      </w:r>
      <w:r w:rsidR="00025075"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абор ручного инструмента</w:t>
      </w: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D470C9" w:rsidRPr="00B830FD" w:rsidRDefault="00D470C9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</w:pPr>
      <w:r w:rsidRPr="00B830FD">
        <w:rPr>
          <w:rFonts w:ascii="Times New Roman" w:hAnsi="Times New Roman"/>
          <w:sz w:val="28"/>
          <w:szCs w:val="28"/>
        </w:rPr>
        <w:t>набор</w:t>
      </w:r>
      <w:r w:rsidR="00557CBC" w:rsidRPr="00B830FD">
        <w:rPr>
          <w:rFonts w:ascii="Times New Roman" w:hAnsi="Times New Roman"/>
          <w:sz w:val="28"/>
          <w:szCs w:val="28"/>
        </w:rPr>
        <w:t>ы</w:t>
      </w:r>
      <w:r w:rsidRPr="00B830FD">
        <w:rPr>
          <w:rFonts w:ascii="Times New Roman" w:hAnsi="Times New Roman"/>
          <w:sz w:val="28"/>
          <w:szCs w:val="28"/>
          <w:lang w:val="en-US"/>
        </w:rPr>
        <w:t xml:space="preserve"> Lego Mindstorms Education EV3</w:t>
      </w:r>
      <w:r w:rsidR="00557CBC" w:rsidRPr="00B830FD">
        <w:rPr>
          <w:rFonts w:ascii="Times New Roman" w:hAnsi="Times New Roman"/>
          <w:sz w:val="28"/>
          <w:szCs w:val="28"/>
          <w:lang w:val="en-US"/>
        </w:rPr>
        <w:t xml:space="preserve"> – 4 </w:t>
      </w:r>
      <w:proofErr w:type="spellStart"/>
      <w:r w:rsidR="00557CBC" w:rsidRPr="00B830FD">
        <w:rPr>
          <w:rFonts w:ascii="Times New Roman" w:hAnsi="Times New Roman"/>
          <w:sz w:val="28"/>
          <w:szCs w:val="28"/>
        </w:rPr>
        <w:t>шт</w:t>
      </w:r>
      <w:proofErr w:type="spellEnd"/>
      <w:r w:rsidR="00557CBC" w:rsidRPr="00B830FD">
        <w:rPr>
          <w:rFonts w:ascii="Times New Roman" w:hAnsi="Times New Roman"/>
          <w:sz w:val="28"/>
          <w:szCs w:val="28"/>
          <w:lang w:val="en-US"/>
        </w:rPr>
        <w:t>.</w:t>
      </w:r>
      <w:r w:rsidRPr="00B830FD">
        <w:rPr>
          <w:rFonts w:ascii="Times New Roman" w:hAnsi="Times New Roman"/>
          <w:sz w:val="28"/>
          <w:szCs w:val="28"/>
          <w:lang w:val="en-US"/>
        </w:rPr>
        <w:t>;</w:t>
      </w:r>
    </w:p>
    <w:p w:rsidR="00025075" w:rsidRPr="00B830FD" w:rsidRDefault="00D470C9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</w:t>
      </w:r>
      <w:r w:rsidR="00025075"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оутбук – 5 шт.</w:t>
      </w: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025075" w:rsidRPr="00B830FD" w:rsidRDefault="00025075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МФУ</w:t>
      </w:r>
      <w:r w:rsidR="00D470C9"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9F2F5C" w:rsidRPr="00B830FD" w:rsidRDefault="00025075" w:rsidP="009726E4">
      <w:pPr>
        <w:pStyle w:val="a3"/>
        <w:numPr>
          <w:ilvl w:val="0"/>
          <w:numId w:val="37"/>
        </w:numPr>
        <w:rPr>
          <w:rFonts w:ascii="Times New Roman" w:hAnsi="Times New Roman"/>
          <w:b/>
          <w:sz w:val="28"/>
          <w:szCs w:val="28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3Д принтер</w:t>
      </w:r>
      <w:r w:rsidRPr="00B830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9F2F5C" w:rsidRPr="00B830FD">
        <w:rPr>
          <w:rFonts w:ascii="Times New Roman" w:hAnsi="Times New Roman"/>
          <w:b/>
          <w:sz w:val="28"/>
          <w:szCs w:val="28"/>
        </w:rPr>
        <w:t xml:space="preserve"> </w:t>
      </w:r>
    </w:p>
    <w:p w:rsidR="00D27195" w:rsidRDefault="00D27195" w:rsidP="00D27195">
      <w:pPr>
        <w:spacing w:line="276" w:lineRule="auto"/>
        <w:ind w:firstLineChars="202" w:firstLine="566"/>
        <w:rPr>
          <w:rFonts w:ascii="Times New Roman" w:hAnsi="Times New Roman"/>
          <w:b/>
          <w:sz w:val="28"/>
          <w:szCs w:val="28"/>
        </w:rPr>
      </w:pPr>
    </w:p>
    <w:p w:rsidR="00D27195" w:rsidRDefault="00D27195" w:rsidP="00D27195">
      <w:pPr>
        <w:spacing w:line="276" w:lineRule="auto"/>
        <w:ind w:firstLineChars="202" w:firstLine="566"/>
        <w:rPr>
          <w:rFonts w:ascii="Times New Roman" w:hAnsi="Times New Roman"/>
          <w:b/>
          <w:sz w:val="28"/>
          <w:szCs w:val="28"/>
        </w:rPr>
      </w:pPr>
    </w:p>
    <w:p w:rsidR="009F2F5C" w:rsidRPr="001C5A6B" w:rsidRDefault="009F2F5C" w:rsidP="00D27195">
      <w:pPr>
        <w:spacing w:line="276" w:lineRule="auto"/>
        <w:ind w:firstLineChars="202" w:firstLine="566"/>
        <w:rPr>
          <w:rFonts w:ascii="Times New Roman" w:hAnsi="Times New Roman"/>
          <w:b/>
          <w:sz w:val="28"/>
          <w:szCs w:val="28"/>
        </w:rPr>
      </w:pPr>
      <w:r w:rsidRPr="001C5A6B">
        <w:rPr>
          <w:rFonts w:ascii="Times New Roman" w:hAnsi="Times New Roman"/>
          <w:b/>
          <w:sz w:val="28"/>
          <w:szCs w:val="28"/>
        </w:rPr>
        <w:lastRenderedPageBreak/>
        <w:t>Дидактические материалы</w:t>
      </w:r>
    </w:p>
    <w:p w:rsidR="009F2F5C" w:rsidRDefault="009F2F5C" w:rsidP="009F2F5C">
      <w:pPr>
        <w:spacing w:line="276" w:lineRule="auto"/>
        <w:ind w:firstLineChars="20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2106A">
        <w:rPr>
          <w:rFonts w:ascii="Times New Roman" w:hAnsi="Times New Roman"/>
          <w:sz w:val="28"/>
          <w:szCs w:val="28"/>
        </w:rPr>
        <w:t>наличие электронной или распечатанной на бумаге</w:t>
      </w:r>
      <w:r>
        <w:rPr>
          <w:rFonts w:ascii="Times New Roman" w:hAnsi="Times New Roman"/>
          <w:sz w:val="28"/>
          <w:szCs w:val="28"/>
        </w:rPr>
        <w:t xml:space="preserve"> и в электронном виде</w:t>
      </w:r>
      <w:r w:rsidRPr="00F2106A">
        <w:rPr>
          <w:rFonts w:ascii="Times New Roman" w:hAnsi="Times New Roman"/>
          <w:sz w:val="28"/>
          <w:szCs w:val="28"/>
        </w:rPr>
        <w:t xml:space="preserve"> инструкции по сборке конструкторов;</w:t>
      </w:r>
    </w:p>
    <w:p w:rsidR="009F2F5C" w:rsidRDefault="009F2F5C" w:rsidP="009F2F5C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программное обеспечение для обучающихся и педагога</w:t>
      </w:r>
      <w:r w:rsidRPr="004A4107">
        <w:rPr>
          <w:sz w:val="28"/>
          <w:szCs w:val="28"/>
        </w:rPr>
        <w:t xml:space="preserve"> </w:t>
      </w:r>
      <w:r w:rsidRPr="009657F3">
        <w:rPr>
          <w:sz w:val="28"/>
          <w:szCs w:val="28"/>
        </w:rPr>
        <w:t>L</w:t>
      </w:r>
      <w:r>
        <w:rPr>
          <w:sz w:val="28"/>
          <w:szCs w:val="28"/>
          <w:lang w:val="en-US"/>
        </w:rPr>
        <w:t>ego</w:t>
      </w:r>
      <w:r w:rsidRPr="009657F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Mindstorms</w:t>
      </w:r>
      <w:r w:rsidRPr="009657F3">
        <w:rPr>
          <w:sz w:val="28"/>
          <w:szCs w:val="28"/>
        </w:rPr>
        <w:t xml:space="preserve"> </w:t>
      </w:r>
      <w:proofErr w:type="spellStart"/>
      <w:r w:rsidRPr="009657F3">
        <w:rPr>
          <w:sz w:val="28"/>
          <w:szCs w:val="28"/>
        </w:rPr>
        <w:t>Education</w:t>
      </w:r>
      <w:proofErr w:type="spellEnd"/>
      <w:r w:rsidRPr="009657F3">
        <w:rPr>
          <w:sz w:val="28"/>
          <w:szCs w:val="28"/>
        </w:rPr>
        <w:t xml:space="preserve"> EV</w:t>
      </w:r>
      <w:r>
        <w:rPr>
          <w:sz w:val="28"/>
          <w:szCs w:val="28"/>
        </w:rPr>
        <w:t>3.</w:t>
      </w:r>
    </w:p>
    <w:p w:rsidR="00B44813" w:rsidRDefault="00B44813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 до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полнительного образования (вы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средне</w:t>
      </w:r>
      <w:r w:rsid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профессиональное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педагогическое образовани</w:t>
      </w:r>
      <w:r w:rsid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образование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соответствии с профилем </w:t>
      </w:r>
      <w:r w:rsid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рограммы, требования к квалификации не предъявляются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знающий психолого-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педагогическую характеристику обучающихся данного возраста.</w:t>
      </w:r>
    </w:p>
    <w:p w:rsidR="00B830FD" w:rsidRDefault="00B830F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4A9F" w:rsidRPr="00B830FD" w:rsidRDefault="00FF1CE4" w:rsidP="00B830FD">
      <w:pPr>
        <w:shd w:val="clear" w:color="auto" w:fill="FFFFFF"/>
        <w:spacing w:after="0" w:line="360" w:lineRule="auto"/>
        <w:jc w:val="center"/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2.6</w:t>
      </w:r>
      <w:r w:rsidR="002419A5"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E4A9F"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Воспитательный компонент</w:t>
      </w:r>
    </w:p>
    <w:p w:rsidR="00831618" w:rsidRP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  <w:r w:rsidRPr="00B830FD">
        <w:rPr>
          <w:rStyle w:val="c14"/>
          <w:bCs/>
          <w:color w:val="000000"/>
          <w:sz w:val="28"/>
          <w:szCs w:val="28"/>
        </w:rPr>
        <w:t>Смотри Программу воспитания ЦДТ (Приложение 2).</w:t>
      </w:r>
    </w:p>
    <w:p w:rsidR="002421F4" w:rsidRDefault="002421F4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2421F4" w:rsidRDefault="002421F4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2421F4" w:rsidRDefault="002421F4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A6319C" w:rsidRDefault="00A6319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557CBC" w:rsidRDefault="00557CBC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784E8B" w:rsidRDefault="002419A5" w:rsidP="002419A5">
      <w:pPr>
        <w:pStyle w:val="c0"/>
        <w:shd w:val="clear" w:color="auto" w:fill="FFFFFF"/>
        <w:spacing w:before="0" w:beforeAutospacing="0" w:after="0" w:afterAutospacing="0" w:line="360" w:lineRule="auto"/>
        <w:ind w:left="450"/>
        <w:jc w:val="center"/>
        <w:rPr>
          <w:color w:val="000000"/>
        </w:rPr>
      </w:pPr>
      <w:r>
        <w:rPr>
          <w:rStyle w:val="c14"/>
          <w:b/>
          <w:bCs/>
          <w:color w:val="000000"/>
          <w:sz w:val="28"/>
          <w:szCs w:val="28"/>
        </w:rPr>
        <w:lastRenderedPageBreak/>
        <w:t xml:space="preserve">3. </w:t>
      </w:r>
      <w:r w:rsidR="00FF1CE4">
        <w:rPr>
          <w:rStyle w:val="c14"/>
          <w:b/>
          <w:bCs/>
          <w:color w:val="000000"/>
          <w:sz w:val="28"/>
          <w:szCs w:val="28"/>
        </w:rPr>
        <w:t>Список л</w:t>
      </w:r>
      <w:r w:rsidR="007319F3">
        <w:rPr>
          <w:rStyle w:val="c14"/>
          <w:b/>
          <w:bCs/>
          <w:color w:val="000000"/>
          <w:sz w:val="28"/>
          <w:szCs w:val="28"/>
        </w:rPr>
        <w:t>итературы</w:t>
      </w:r>
    </w:p>
    <w:p w:rsidR="00E408EB" w:rsidRPr="00AF694E" w:rsidRDefault="002419A5" w:rsidP="00DA5709">
      <w:pPr>
        <w:spacing w:line="360" w:lineRule="auto"/>
        <w:ind w:hanging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</w:t>
      </w:r>
      <w:r w:rsidR="00AF694E">
        <w:rPr>
          <w:rFonts w:ascii="Times New Roman" w:hAnsi="Times New Roman"/>
          <w:b/>
          <w:sz w:val="28"/>
          <w:szCs w:val="28"/>
        </w:rPr>
        <w:t>ля педагога:</w:t>
      </w:r>
    </w:p>
    <w:p w:rsidR="00A73831" w:rsidRDefault="002421F4" w:rsidP="009726E4">
      <w:pPr>
        <w:pStyle w:val="c1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Журнал «Самоделки».  </w:t>
      </w:r>
      <w:proofErr w:type="spellStart"/>
      <w:r>
        <w:rPr>
          <w:rStyle w:val="c4"/>
          <w:color w:val="000000"/>
          <w:sz w:val="28"/>
          <w:szCs w:val="28"/>
        </w:rPr>
        <w:t>г.</w:t>
      </w:r>
      <w:r w:rsidR="00A73831">
        <w:rPr>
          <w:rStyle w:val="c4"/>
          <w:color w:val="000000"/>
          <w:sz w:val="28"/>
          <w:szCs w:val="28"/>
        </w:rPr>
        <w:t>Москва</w:t>
      </w:r>
      <w:proofErr w:type="spellEnd"/>
      <w:r w:rsidR="00A73831">
        <w:rPr>
          <w:rStyle w:val="c4"/>
          <w:color w:val="000000"/>
          <w:sz w:val="28"/>
          <w:szCs w:val="28"/>
        </w:rPr>
        <w:t>. Издательская компания «Эгмонт Россия Лтд.» LEGO. г. Москва. Издательство ООО «Лего»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Индустрия развлечений. </w:t>
      </w:r>
      <w:proofErr w:type="spellStart"/>
      <w:r>
        <w:rPr>
          <w:rStyle w:val="c4"/>
          <w:color w:val="000000"/>
          <w:sz w:val="28"/>
          <w:szCs w:val="28"/>
        </w:rPr>
        <w:t>ПервоРобот</w:t>
      </w:r>
      <w:proofErr w:type="spellEnd"/>
      <w:r>
        <w:rPr>
          <w:rStyle w:val="c4"/>
          <w:color w:val="000000"/>
          <w:sz w:val="28"/>
          <w:szCs w:val="28"/>
        </w:rPr>
        <w:t xml:space="preserve">. Книга для учителя и сборник проектов. LEGO </w:t>
      </w:r>
      <w:proofErr w:type="spellStart"/>
      <w:r>
        <w:rPr>
          <w:rStyle w:val="c4"/>
          <w:color w:val="000000"/>
          <w:sz w:val="28"/>
          <w:szCs w:val="28"/>
        </w:rPr>
        <w:t>Group</w:t>
      </w:r>
      <w:proofErr w:type="spellEnd"/>
      <w:r>
        <w:rPr>
          <w:rStyle w:val="c4"/>
          <w:color w:val="000000"/>
          <w:sz w:val="28"/>
          <w:szCs w:val="28"/>
        </w:rPr>
        <w:t xml:space="preserve">, перевод ИНТ, - 87 с., </w:t>
      </w:r>
      <w:proofErr w:type="spellStart"/>
      <w:r>
        <w:rPr>
          <w:rStyle w:val="c4"/>
          <w:color w:val="000000"/>
          <w:sz w:val="28"/>
          <w:szCs w:val="28"/>
        </w:rPr>
        <w:t>илл</w:t>
      </w:r>
      <w:proofErr w:type="spellEnd"/>
      <w:r>
        <w:rPr>
          <w:rStyle w:val="c4"/>
          <w:color w:val="000000"/>
          <w:sz w:val="28"/>
          <w:szCs w:val="28"/>
        </w:rPr>
        <w:t>.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Книга для учителя компании LEGO </w:t>
      </w:r>
      <w:proofErr w:type="spellStart"/>
      <w:r>
        <w:rPr>
          <w:rStyle w:val="c4"/>
          <w:color w:val="000000"/>
          <w:sz w:val="28"/>
          <w:szCs w:val="28"/>
        </w:rPr>
        <w:t>System</w:t>
      </w:r>
      <w:proofErr w:type="spellEnd"/>
      <w:r>
        <w:rPr>
          <w:rStyle w:val="c4"/>
          <w:color w:val="000000"/>
          <w:sz w:val="28"/>
          <w:szCs w:val="28"/>
        </w:rPr>
        <w:t xml:space="preserve"> A/S, </w:t>
      </w:r>
      <w:proofErr w:type="spellStart"/>
      <w:r>
        <w:rPr>
          <w:rStyle w:val="c4"/>
          <w:color w:val="000000"/>
          <w:sz w:val="28"/>
          <w:szCs w:val="28"/>
        </w:rPr>
        <w:t>Aastvej</w:t>
      </w:r>
      <w:proofErr w:type="spellEnd"/>
      <w:r>
        <w:rPr>
          <w:rStyle w:val="c4"/>
          <w:color w:val="000000"/>
          <w:sz w:val="28"/>
          <w:szCs w:val="28"/>
        </w:rPr>
        <w:t xml:space="preserve"> 1, DK-7190 </w:t>
      </w:r>
      <w:proofErr w:type="spellStart"/>
      <w:r>
        <w:rPr>
          <w:rStyle w:val="c4"/>
          <w:color w:val="000000"/>
          <w:sz w:val="28"/>
          <w:szCs w:val="28"/>
        </w:rPr>
        <w:t>Billund</w:t>
      </w:r>
      <w:proofErr w:type="spellEnd"/>
      <w:r>
        <w:rPr>
          <w:rStyle w:val="c4"/>
          <w:color w:val="000000"/>
          <w:sz w:val="28"/>
          <w:szCs w:val="28"/>
        </w:rPr>
        <w:t>, Дания; авторизованный перевод - Институт новых технологий г. Москва.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Программа курса «Образовательная робототехника». Томск: Дельтаплан, 2012.- 16с.</w:t>
      </w:r>
    </w:p>
    <w:p w:rsidR="00A73831" w:rsidRP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</w:rPr>
      </w:pPr>
      <w:r>
        <w:rPr>
          <w:rStyle w:val="c4"/>
          <w:color w:val="000000"/>
          <w:sz w:val="28"/>
          <w:szCs w:val="28"/>
        </w:rPr>
        <w:t>«Робототехника для детей и родителей» С.А. Филиппов, Санкт-Петербург «Наука» 2010. - 195 с.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Сборник материалов международной конференции «Педагогический процесс, как непрерывное развитие творческого потенциала личности» Москва.: МГИУ, 1998г.</w:t>
      </w:r>
    </w:p>
    <w:p w:rsidR="00A73831" w:rsidRP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right="164"/>
        <w:jc w:val="both"/>
        <w:rPr>
          <w:rStyle w:val="c4"/>
          <w:color w:val="000000"/>
          <w:sz w:val="28"/>
          <w:szCs w:val="28"/>
        </w:rPr>
      </w:pPr>
      <w:r w:rsidRPr="00A73831">
        <w:rPr>
          <w:rStyle w:val="c4"/>
          <w:color w:val="000000"/>
          <w:sz w:val="28"/>
          <w:szCs w:val="28"/>
        </w:rPr>
        <w:t>Энциклопедический словарь юного техника. – М., «Педагогика», 1988. – 463 с. Наука. Энциклопедия. – М., «РОСМЭН», 2001. – 125 с.</w:t>
      </w:r>
    </w:p>
    <w:p w:rsidR="00B830FD" w:rsidRDefault="00B830FD" w:rsidP="00B830FD">
      <w:pPr>
        <w:spacing w:after="12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B830FD" w:rsidRDefault="002419A5" w:rsidP="00B830FD">
      <w:pPr>
        <w:spacing w:after="12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 для обучающихся и их родителей </w:t>
      </w:r>
    </w:p>
    <w:p w:rsidR="005E1C2E" w:rsidRDefault="002419A5" w:rsidP="00B830FD">
      <w:pPr>
        <w:spacing w:after="12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(законных представителей)</w:t>
      </w:r>
      <w:r w:rsidR="00B830FD">
        <w:rPr>
          <w:rFonts w:ascii="Times New Roman" w:hAnsi="Times New Roman"/>
          <w:b/>
          <w:sz w:val="28"/>
          <w:szCs w:val="28"/>
        </w:rPr>
        <w:t>:</w:t>
      </w:r>
    </w:p>
    <w:p w:rsidR="00A73831" w:rsidRPr="00B830FD" w:rsidRDefault="00A73831" w:rsidP="009726E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 xml:space="preserve">Ньютон С. Брага. Создание роботов в домашних условиях. – М.: </w:t>
      </w:r>
      <w:proofErr w:type="spellStart"/>
      <w:r w:rsidRPr="00B830FD">
        <w:rPr>
          <w:rFonts w:ascii="Times New Roman" w:hAnsi="Times New Roman"/>
          <w:sz w:val="28"/>
          <w:szCs w:val="28"/>
          <w:lang w:val="en-US"/>
        </w:rPr>
        <w:t>NTPress</w:t>
      </w:r>
      <w:proofErr w:type="spellEnd"/>
      <w:r w:rsidRPr="00B830FD">
        <w:rPr>
          <w:rFonts w:ascii="Times New Roman" w:hAnsi="Times New Roman"/>
          <w:sz w:val="28"/>
          <w:szCs w:val="28"/>
        </w:rPr>
        <w:t>, 2007, 345 стр.;</w:t>
      </w:r>
    </w:p>
    <w:p w:rsidR="00A73831" w:rsidRPr="00B830FD" w:rsidRDefault="00A73831" w:rsidP="009726E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830FD">
        <w:rPr>
          <w:rFonts w:ascii="Times New Roman" w:hAnsi="Times New Roman"/>
          <w:sz w:val="28"/>
          <w:szCs w:val="28"/>
        </w:rPr>
        <w:t>ПервоРобот</w:t>
      </w:r>
      <w:proofErr w:type="spellEnd"/>
      <w:r w:rsidRPr="00B830FD">
        <w:rPr>
          <w:rFonts w:ascii="Times New Roman" w:hAnsi="Times New Roman"/>
          <w:sz w:val="28"/>
          <w:szCs w:val="28"/>
        </w:rPr>
        <w:t xml:space="preserve"> </w:t>
      </w:r>
      <w:r w:rsidRPr="00B830FD">
        <w:rPr>
          <w:rFonts w:ascii="Times New Roman" w:hAnsi="Times New Roman"/>
          <w:sz w:val="28"/>
          <w:szCs w:val="28"/>
          <w:lang w:val="en-US"/>
        </w:rPr>
        <w:t>NXT</w:t>
      </w:r>
      <w:r w:rsidRPr="00B830FD">
        <w:rPr>
          <w:rFonts w:ascii="Times New Roman" w:hAnsi="Times New Roman"/>
          <w:sz w:val="28"/>
          <w:szCs w:val="28"/>
        </w:rPr>
        <w:t xml:space="preserve"> 2.0: Руководство пользователя. – Институт новых технологий;</w:t>
      </w:r>
    </w:p>
    <w:p w:rsidR="00A73831" w:rsidRDefault="00A73831" w:rsidP="009726E4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FC">
        <w:rPr>
          <w:rFonts w:ascii="Times New Roman" w:hAnsi="Times New Roman" w:cs="Times New Roman"/>
          <w:sz w:val="28"/>
          <w:szCs w:val="28"/>
        </w:rPr>
        <w:t>Филиппов С.А. Робототехника для детей и родителей. С-Пб, «Наука», 2011г.</w:t>
      </w:r>
    </w:p>
    <w:p w:rsidR="00B830FD" w:rsidRDefault="00B830FD" w:rsidP="002F7BE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BE4" w:rsidRPr="002F7BE4" w:rsidRDefault="002F7BE4" w:rsidP="002F7BE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BE4">
        <w:rPr>
          <w:rFonts w:ascii="Times New Roman" w:hAnsi="Times New Roman" w:cs="Times New Roman"/>
          <w:b/>
          <w:sz w:val="28"/>
          <w:szCs w:val="28"/>
        </w:rPr>
        <w:lastRenderedPageBreak/>
        <w:t>Интернет-ресурсы</w:t>
      </w:r>
    </w:p>
    <w:p w:rsidR="002F7BE4" w:rsidRPr="002F7BE4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  <w:lang w:val="en-US"/>
        </w:rPr>
      </w:pPr>
      <w:r w:rsidRPr="002F7BE4">
        <w:rPr>
          <w:rFonts w:ascii="Times New Roman" w:eastAsia="Times New Roman" w:hAnsi="Times New Roman"/>
          <w:sz w:val="28"/>
          <w:szCs w:val="28"/>
          <w:lang w:val="en-US"/>
        </w:rPr>
        <w:t>«First Tech Challenge» - </w:t>
      </w:r>
      <w:hyperlink r:id="rId10" w:history="1">
        <w:r w:rsidRPr="002F7BE4">
          <w:rPr>
            <w:rStyle w:val="aa"/>
            <w:rFonts w:eastAsia="Times New Roman"/>
            <w:sz w:val="28"/>
            <w:szCs w:val="28"/>
            <w:lang w:val="en-US"/>
          </w:rPr>
          <w:t>http://www.usfirst.org/roboticsprograms/ftc/</w:t>
        </w:r>
      </w:hyperlink>
      <w:r w:rsidRPr="002F7BE4">
        <w:rPr>
          <w:rFonts w:ascii="Times New Roman" w:eastAsia="Times New Roman" w:hAnsi="Times New Roman"/>
          <w:sz w:val="28"/>
          <w:szCs w:val="28"/>
          <w:u w:val="single"/>
          <w:lang w:val="en-US"/>
        </w:rPr>
        <w:t>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3453E">
        <w:rPr>
          <w:rFonts w:ascii="Times New Roman" w:eastAsia="Times New Roman" w:hAnsi="Times New Roman"/>
          <w:sz w:val="28"/>
          <w:szCs w:val="28"/>
        </w:rPr>
        <w:t>«Занимательная робототехника» - </w:t>
      </w:r>
      <w:hyperlink r:id="rId11" w:history="1">
        <w:r w:rsidRPr="0013453E">
          <w:rPr>
            <w:rStyle w:val="aa"/>
            <w:rFonts w:eastAsia="Times New Roman"/>
            <w:sz w:val="28"/>
            <w:szCs w:val="28"/>
          </w:rPr>
          <w:t>http://edurobots.ru/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3453E">
        <w:rPr>
          <w:rFonts w:ascii="Times New Roman" w:eastAsia="Times New Roman" w:hAnsi="Times New Roman"/>
          <w:sz w:val="28"/>
          <w:szCs w:val="28"/>
        </w:rPr>
        <w:t>«Программа робототехника» - </w:t>
      </w:r>
      <w:hyperlink r:id="rId12" w:history="1">
        <w:r w:rsidRPr="0013453E">
          <w:rPr>
            <w:rStyle w:val="aa"/>
            <w:rFonts w:eastAsia="Times New Roman"/>
            <w:sz w:val="28"/>
            <w:szCs w:val="28"/>
          </w:rPr>
          <w:t>http://www.russianrobotics.ru/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3453E">
        <w:rPr>
          <w:rFonts w:ascii="Times New Roman" w:eastAsia="Times New Roman" w:hAnsi="Times New Roman"/>
          <w:sz w:val="28"/>
          <w:szCs w:val="28"/>
        </w:rPr>
        <w:t>«Роботы и робототехника» -</w:t>
      </w:r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hyperlink r:id="rId13" w:history="1">
        <w:r w:rsidRPr="0013453E">
          <w:rPr>
            <w:rStyle w:val="aa"/>
            <w:rFonts w:eastAsia="Times New Roman"/>
            <w:sz w:val="28"/>
            <w:szCs w:val="28"/>
          </w:rPr>
          <w:t>https://myrobot.ru/links/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3453E">
        <w:rPr>
          <w:rFonts w:ascii="Times New Roman" w:eastAsia="Times New Roman" w:hAnsi="Times New Roman"/>
          <w:sz w:val="28"/>
          <w:szCs w:val="28"/>
        </w:rPr>
        <w:t xml:space="preserve">Официальный сайт </w:t>
      </w:r>
      <w:proofErr w:type="spellStart"/>
      <w:r w:rsidRPr="0013453E">
        <w:rPr>
          <w:rFonts w:ascii="Times New Roman" w:eastAsia="Times New Roman" w:hAnsi="Times New Roman"/>
          <w:sz w:val="28"/>
          <w:szCs w:val="28"/>
        </w:rPr>
        <w:t>Tetrix</w:t>
      </w:r>
      <w:proofErr w:type="spellEnd"/>
      <w:r w:rsidRPr="0013453E">
        <w:rPr>
          <w:rFonts w:ascii="Times New Roman" w:eastAsia="Times New Roman" w:hAnsi="Times New Roman"/>
          <w:sz w:val="28"/>
          <w:szCs w:val="28"/>
        </w:rPr>
        <w:t xml:space="preserve"> - </w:t>
      </w:r>
      <w:hyperlink r:id="rId14" w:history="1">
        <w:r w:rsidRPr="0013453E">
          <w:rPr>
            <w:rStyle w:val="aa"/>
            <w:rFonts w:eastAsia="Times New Roman"/>
            <w:sz w:val="28"/>
            <w:szCs w:val="28"/>
          </w:rPr>
          <w:t>http://www.tetrixrobotics.com/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5E1C2E" w:rsidRDefault="005E1C2E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14D72" w:rsidRPr="00714D72" w:rsidRDefault="00714D72" w:rsidP="00714D72">
      <w:pPr>
        <w:pStyle w:val="af1"/>
        <w:spacing w:before="67"/>
        <w:ind w:right="228"/>
        <w:jc w:val="right"/>
        <w:rPr>
          <w:b/>
        </w:rPr>
      </w:pPr>
      <w:r w:rsidRPr="00714D72">
        <w:rPr>
          <w:b/>
        </w:rPr>
        <w:lastRenderedPageBreak/>
        <w:t>Приложение 1</w:t>
      </w:r>
    </w:p>
    <w:p w:rsidR="00714D72" w:rsidRDefault="00714D72" w:rsidP="00714D72">
      <w:pPr>
        <w:pStyle w:val="af1"/>
        <w:spacing w:before="67"/>
        <w:ind w:right="228"/>
      </w:pPr>
    </w:p>
    <w:p w:rsidR="00714D72" w:rsidRPr="00714D72" w:rsidRDefault="00714D72" w:rsidP="00714D72">
      <w:pPr>
        <w:pStyle w:val="af1"/>
        <w:spacing w:before="67"/>
        <w:ind w:right="228"/>
        <w:rPr>
          <w:b/>
          <w:spacing w:val="-10"/>
        </w:rPr>
      </w:pPr>
      <w:r w:rsidRPr="00714D72">
        <w:rPr>
          <w:b/>
        </w:rPr>
        <w:t>ТЕСТ</w:t>
      </w:r>
    </w:p>
    <w:p w:rsidR="00714D72" w:rsidRPr="00996276" w:rsidRDefault="00714D72" w:rsidP="00714D72">
      <w:pPr>
        <w:pStyle w:val="af1"/>
        <w:spacing w:before="67"/>
        <w:ind w:right="228"/>
      </w:pPr>
    </w:p>
    <w:p w:rsidR="00714D72" w:rsidRPr="00996276" w:rsidRDefault="00714D72" w:rsidP="00714D72">
      <w:pPr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noProof/>
          <w:lang w:val="en-US" w:eastAsia="zh-CN"/>
        </w:rPr>
        <w:drawing>
          <wp:anchor distT="0" distB="0" distL="0" distR="0" simplePos="0" relativeHeight="251672576" behindDoc="1" locked="0" layoutInCell="1" allowOverlap="1" wp14:anchorId="40552056" wp14:editId="1CC662C7">
            <wp:simplePos x="0" y="0"/>
            <wp:positionH relativeFrom="page">
              <wp:posOffset>5015229</wp:posOffset>
            </wp:positionH>
            <wp:positionV relativeFrom="paragraph">
              <wp:posOffset>212369</wp:posOffset>
            </wp:positionV>
            <wp:extent cx="1582420" cy="1503841"/>
            <wp:effectExtent l="0" t="0" r="0" b="0"/>
            <wp:wrapNone/>
            <wp:docPr id="2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Напишите</w:t>
      </w:r>
      <w:r w:rsidRPr="0099627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полные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названия</w:t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деталей LEGO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Mindstorms</w:t>
      </w:r>
      <w:r w:rsidRPr="0099627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EV-</w:t>
      </w:r>
      <w:r w:rsidRPr="00996276">
        <w:rPr>
          <w:rFonts w:ascii="Times New Roman" w:hAnsi="Times New Roman" w:cs="Times New Roman"/>
          <w:b/>
          <w:spacing w:val="-5"/>
          <w:sz w:val="24"/>
        </w:rPr>
        <w:t>3:</w:t>
      </w:r>
    </w:p>
    <w:p w:rsidR="00714D72" w:rsidRPr="00996276" w:rsidRDefault="00714D72" w:rsidP="00714D72">
      <w:pPr>
        <w:pStyle w:val="af1"/>
        <w:rPr>
          <w:b/>
          <w:sz w:val="20"/>
        </w:rPr>
      </w:pPr>
    </w:p>
    <w:p w:rsidR="00714D72" w:rsidRPr="00996276" w:rsidRDefault="00714D72" w:rsidP="00714D72">
      <w:pPr>
        <w:pStyle w:val="af1"/>
        <w:spacing w:before="173"/>
        <w:rPr>
          <w:b/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4624" behindDoc="1" locked="0" layoutInCell="1" allowOverlap="1" wp14:anchorId="01C8367A" wp14:editId="78DE930D">
            <wp:simplePos x="0" y="0"/>
            <wp:positionH relativeFrom="page">
              <wp:posOffset>1197610</wp:posOffset>
            </wp:positionH>
            <wp:positionV relativeFrom="paragraph">
              <wp:posOffset>368562</wp:posOffset>
            </wp:positionV>
            <wp:extent cx="1345311" cy="808863"/>
            <wp:effectExtent l="0" t="0" r="0" b="0"/>
            <wp:wrapTopAndBottom/>
            <wp:docPr id="1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1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276">
        <w:rPr>
          <w:noProof/>
          <w:lang w:val="en-US" w:eastAsia="zh-CN"/>
        </w:rPr>
        <w:drawing>
          <wp:anchor distT="0" distB="0" distL="0" distR="0" simplePos="0" relativeHeight="251675648" behindDoc="1" locked="0" layoutInCell="1" allowOverlap="1" wp14:anchorId="0DBC446D" wp14:editId="0A99C6F8">
            <wp:simplePos x="0" y="0"/>
            <wp:positionH relativeFrom="page">
              <wp:posOffset>3211195</wp:posOffset>
            </wp:positionH>
            <wp:positionV relativeFrom="paragraph">
              <wp:posOffset>271139</wp:posOffset>
            </wp:positionV>
            <wp:extent cx="1390523" cy="941070"/>
            <wp:effectExtent l="0" t="0" r="0" b="0"/>
            <wp:wrapTopAndBottom/>
            <wp:docPr id="20" name="Image 11" descr="Описание: https://educube.ru/upload/iblock/a99/lego_4140806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Описание: https://educube.ru/upload/iblock/a99/lego_4140806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23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Pr="00D21649" w:rsidRDefault="00714D72" w:rsidP="00714D72">
      <w:pPr>
        <w:tabs>
          <w:tab w:val="left" w:pos="2613"/>
          <w:tab w:val="left" w:pos="3026"/>
          <w:tab w:val="left" w:pos="5976"/>
          <w:tab w:val="left" w:pos="8811"/>
        </w:tabs>
        <w:ind w:left="122"/>
        <w:rPr>
          <w:rFonts w:ascii="Times New Roman" w:hAnsi="Times New Roman" w:cs="Times New Roman"/>
          <w:sz w:val="43"/>
        </w:rPr>
      </w:pPr>
      <w:r w:rsidRPr="00D21649">
        <w:rPr>
          <w:rFonts w:ascii="Times New Roman" w:hAnsi="Times New Roman" w:cs="Times New Roman"/>
          <w:spacing w:val="-10"/>
          <w:sz w:val="43"/>
          <w:u w:val="single"/>
        </w:rPr>
        <w:t>1</w:t>
      </w:r>
      <w:r w:rsidRPr="00D21649">
        <w:rPr>
          <w:rFonts w:ascii="Times New Roman" w:hAnsi="Times New Roman" w:cs="Times New Roman"/>
          <w:sz w:val="43"/>
          <w:u w:val="single"/>
        </w:rPr>
        <w:tab/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z w:val="43"/>
          <w:u w:val="single"/>
        </w:rPr>
        <w:t>2</w:t>
      </w:r>
      <w:r w:rsidRPr="00D21649">
        <w:rPr>
          <w:rFonts w:ascii="Times New Roman" w:hAnsi="Times New Roman" w:cs="Times New Roman"/>
          <w:spacing w:val="40"/>
          <w:sz w:val="43"/>
          <w:u w:val="single"/>
        </w:rPr>
        <w:t xml:space="preserve"> </w:t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pacing w:val="-10"/>
          <w:sz w:val="43"/>
          <w:u w:val="single"/>
        </w:rPr>
        <w:t>3</w:t>
      </w:r>
      <w:r w:rsidRPr="00D21649">
        <w:rPr>
          <w:rFonts w:ascii="Times New Roman" w:hAnsi="Times New Roman" w:cs="Times New Roman"/>
          <w:sz w:val="43"/>
          <w:u w:val="single"/>
        </w:rPr>
        <w:tab/>
      </w:r>
    </w:p>
    <w:p w:rsidR="00714D72" w:rsidRPr="00996276" w:rsidRDefault="00714D72" w:rsidP="00714D72">
      <w:pPr>
        <w:pStyle w:val="af1"/>
        <w:rPr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3600" behindDoc="1" locked="0" layoutInCell="1" allowOverlap="1" wp14:anchorId="4872C281" wp14:editId="759CA15B">
            <wp:simplePos x="0" y="0"/>
            <wp:positionH relativeFrom="page">
              <wp:posOffset>3161030</wp:posOffset>
            </wp:positionH>
            <wp:positionV relativeFrom="page">
              <wp:posOffset>4450080</wp:posOffset>
            </wp:positionV>
            <wp:extent cx="1268094" cy="1038068"/>
            <wp:effectExtent l="0" t="0" r="0" b="0"/>
            <wp:wrapNone/>
            <wp:docPr id="2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4" cy="103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Pr="00996276" w:rsidRDefault="00714D72" w:rsidP="00714D72">
      <w:pPr>
        <w:pStyle w:val="af1"/>
        <w:spacing w:before="57"/>
        <w:rPr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6672" behindDoc="1" locked="0" layoutInCell="1" allowOverlap="1" wp14:anchorId="14E71FBD" wp14:editId="01B95CEC">
            <wp:simplePos x="0" y="0"/>
            <wp:positionH relativeFrom="page">
              <wp:posOffset>1665696</wp:posOffset>
            </wp:positionH>
            <wp:positionV relativeFrom="paragraph">
              <wp:posOffset>196245</wp:posOffset>
            </wp:positionV>
            <wp:extent cx="804672" cy="804672"/>
            <wp:effectExtent l="0" t="0" r="0" b="0"/>
            <wp:wrapTopAndBottom/>
            <wp:docPr id="2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276">
        <w:rPr>
          <w:noProof/>
          <w:lang w:val="en-US" w:eastAsia="zh-CN"/>
        </w:rPr>
        <w:drawing>
          <wp:anchor distT="0" distB="0" distL="0" distR="0" simplePos="0" relativeHeight="251677696" behindDoc="1" locked="0" layoutInCell="1" allowOverlap="1" wp14:anchorId="3F2E733F" wp14:editId="7408037D">
            <wp:simplePos x="0" y="0"/>
            <wp:positionH relativeFrom="page">
              <wp:posOffset>5492402</wp:posOffset>
            </wp:positionH>
            <wp:positionV relativeFrom="paragraph">
              <wp:posOffset>286491</wp:posOffset>
            </wp:positionV>
            <wp:extent cx="1273453" cy="813053"/>
            <wp:effectExtent l="0" t="0" r="0" b="0"/>
            <wp:wrapTopAndBottom/>
            <wp:docPr id="2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453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Pr="00D21649" w:rsidRDefault="00714D72" w:rsidP="00714D72">
      <w:pPr>
        <w:tabs>
          <w:tab w:val="left" w:pos="3158"/>
          <w:tab w:val="left" w:pos="5486"/>
          <w:tab w:val="left" w:pos="6566"/>
          <w:tab w:val="left" w:pos="9104"/>
        </w:tabs>
        <w:ind w:left="122"/>
        <w:rPr>
          <w:rFonts w:ascii="Times New Roman" w:hAnsi="Times New Roman" w:cs="Times New Roman"/>
          <w:sz w:val="43"/>
        </w:rPr>
      </w:pPr>
      <w:r w:rsidRPr="00D21649">
        <w:rPr>
          <w:rFonts w:ascii="Times New Roman" w:hAnsi="Times New Roman" w:cs="Times New Roman"/>
          <w:spacing w:val="-10"/>
          <w:sz w:val="43"/>
        </w:rPr>
        <w:t>4</w:t>
      </w:r>
      <w:r w:rsidRPr="00996276">
        <w:rPr>
          <w:rFonts w:ascii="Times New Roman" w:hAnsi="Times New Roman" w:cs="Times New Roman"/>
          <w:spacing w:val="-10"/>
          <w:sz w:val="43"/>
        </w:rPr>
        <w:t>_______</w:t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pacing w:val="-10"/>
          <w:sz w:val="43"/>
          <w:u w:val="single"/>
        </w:rPr>
        <w:t>5</w:t>
      </w:r>
      <w:r w:rsidRPr="00D21649">
        <w:rPr>
          <w:rFonts w:ascii="Times New Roman" w:hAnsi="Times New Roman" w:cs="Times New Roman"/>
          <w:sz w:val="43"/>
          <w:u w:val="single"/>
        </w:rPr>
        <w:tab/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pacing w:val="-10"/>
          <w:sz w:val="43"/>
          <w:u w:val="single"/>
        </w:rPr>
        <w:t>6</w:t>
      </w:r>
      <w:r w:rsidRPr="00D21649">
        <w:rPr>
          <w:rFonts w:ascii="Times New Roman" w:hAnsi="Times New Roman" w:cs="Times New Roman"/>
          <w:sz w:val="43"/>
          <w:u w:val="single"/>
        </w:rPr>
        <w:tab/>
      </w:r>
    </w:p>
    <w:p w:rsidR="00714D72" w:rsidRPr="00996276" w:rsidRDefault="00714D72" w:rsidP="00714D72">
      <w:pPr>
        <w:pStyle w:val="af1"/>
        <w:rPr>
          <w:sz w:val="20"/>
        </w:rPr>
      </w:pPr>
    </w:p>
    <w:p w:rsidR="00714D72" w:rsidRPr="00996276" w:rsidRDefault="00714D72" w:rsidP="00714D72">
      <w:pPr>
        <w:pStyle w:val="af1"/>
        <w:spacing w:before="37"/>
        <w:rPr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8720" behindDoc="1" locked="0" layoutInCell="1" allowOverlap="1" wp14:anchorId="727ACDD0" wp14:editId="6C36AB0E">
            <wp:simplePos x="0" y="0"/>
            <wp:positionH relativeFrom="page">
              <wp:posOffset>3611879</wp:posOffset>
            </wp:positionH>
            <wp:positionV relativeFrom="paragraph">
              <wp:posOffset>183501</wp:posOffset>
            </wp:positionV>
            <wp:extent cx="1522475" cy="909827"/>
            <wp:effectExtent l="0" t="0" r="0" b="0"/>
            <wp:wrapTopAndBottom/>
            <wp:docPr id="2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Default="00714D72" w:rsidP="00714D72">
      <w:pPr>
        <w:tabs>
          <w:tab w:val="left" w:pos="3312"/>
        </w:tabs>
        <w:spacing w:before="105"/>
        <w:ind w:left="551"/>
        <w:rPr>
          <w:rFonts w:ascii="Times New Roman" w:hAnsi="Times New Roman" w:cs="Times New Roman"/>
          <w:sz w:val="43"/>
          <w:u w:val="single"/>
        </w:rPr>
      </w:pPr>
      <w:r w:rsidRPr="00996276">
        <w:rPr>
          <w:rFonts w:ascii="Times New Roman" w:hAnsi="Times New Roman" w:cs="Times New Roman"/>
          <w:spacing w:val="-10"/>
          <w:sz w:val="43"/>
          <w:u w:val="single"/>
        </w:rPr>
        <w:t>7</w:t>
      </w:r>
      <w:r w:rsidRPr="00996276">
        <w:rPr>
          <w:rFonts w:ascii="Times New Roman" w:hAnsi="Times New Roman" w:cs="Times New Roman"/>
          <w:sz w:val="43"/>
          <w:u w:val="single"/>
        </w:rPr>
        <w:tab/>
      </w:r>
    </w:p>
    <w:p w:rsidR="00714D72" w:rsidRDefault="00714D72" w:rsidP="00714D72">
      <w:pPr>
        <w:tabs>
          <w:tab w:val="left" w:pos="3312"/>
        </w:tabs>
        <w:spacing w:before="105"/>
        <w:ind w:left="551"/>
        <w:rPr>
          <w:rFonts w:ascii="Times New Roman" w:hAnsi="Times New Roman" w:cs="Times New Roman"/>
          <w:sz w:val="43"/>
          <w:u w:val="single"/>
        </w:rPr>
      </w:pPr>
    </w:p>
    <w:p w:rsidR="00714D72" w:rsidRPr="00996276" w:rsidRDefault="00714D72" w:rsidP="00714D72">
      <w:pPr>
        <w:ind w:left="122"/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b/>
          <w:sz w:val="24"/>
        </w:rPr>
        <w:t>Задание</w:t>
      </w:r>
      <w:r w:rsidRPr="0099627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1.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Перечислите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основные</w:t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правила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работы</w:t>
      </w:r>
      <w:r w:rsidRPr="0099627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в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кабинете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pacing w:val="-2"/>
          <w:sz w:val="24"/>
        </w:rPr>
        <w:t>робототехники:</w:t>
      </w:r>
    </w:p>
    <w:p w:rsidR="00714D72" w:rsidRPr="00996276" w:rsidRDefault="00714D72" w:rsidP="00714D72">
      <w:pPr>
        <w:pStyle w:val="af1"/>
        <w:spacing w:before="6"/>
        <w:rPr>
          <w:b/>
          <w:sz w:val="16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84D3A17" wp14:editId="15BA3D87">
                <wp:simplePos x="0" y="0"/>
                <wp:positionH relativeFrom="page">
                  <wp:posOffset>1076325</wp:posOffset>
                </wp:positionH>
                <wp:positionV relativeFrom="paragraph">
                  <wp:posOffset>135890</wp:posOffset>
                </wp:positionV>
                <wp:extent cx="5867400" cy="1270"/>
                <wp:effectExtent l="9525" t="10795" r="9525" b="6985"/>
                <wp:wrapTopAndBottom/>
                <wp:docPr id="17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*/ 0 w 5867400"/>
                            <a:gd name="T1" fmla="*/ 0 h 1270"/>
                            <a:gd name="T2" fmla="*/ 5867400 w 5867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7400" h="127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947ABB" id="Полилиния 9" o:spid="_x0000_s1026" style="position:absolute;margin-left:84.75pt;margin-top:10.7pt;width:46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" path="m,l5867400,e" filled="f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714D72" w:rsidRPr="00996276" w:rsidRDefault="00714D72" w:rsidP="00714D72">
      <w:pPr>
        <w:pStyle w:val="af1"/>
        <w:rPr>
          <w:b/>
          <w:sz w:val="24"/>
        </w:rPr>
      </w:pPr>
    </w:p>
    <w:p w:rsidR="00714D72" w:rsidRPr="00996276" w:rsidRDefault="00714D72" w:rsidP="00714D72">
      <w:pPr>
        <w:pStyle w:val="af1"/>
        <w:rPr>
          <w:b/>
          <w:sz w:val="24"/>
        </w:rPr>
      </w:pPr>
    </w:p>
    <w:p w:rsidR="00714D72" w:rsidRPr="00996276" w:rsidRDefault="00714D72" w:rsidP="00714D72">
      <w:pPr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b/>
          <w:sz w:val="24"/>
        </w:rPr>
        <w:t>Задание</w:t>
      </w:r>
      <w:r w:rsidRPr="0099627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pacing w:val="-5"/>
          <w:sz w:val="24"/>
        </w:rPr>
        <w:t>2.</w:t>
      </w:r>
    </w:p>
    <w:p w:rsidR="00714D72" w:rsidRPr="00996276" w:rsidRDefault="00714D72" w:rsidP="00714D72">
      <w:pPr>
        <w:spacing w:before="1"/>
        <w:ind w:left="122"/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b/>
          <w:sz w:val="24"/>
        </w:rPr>
        <w:t>Расскажите</w:t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о</w:t>
      </w:r>
      <w:r w:rsidRPr="0099627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портах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LEGO</w:t>
      </w:r>
      <w:r w:rsidRPr="0099627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Mindstorms</w:t>
      </w:r>
      <w:r w:rsidRPr="0099627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EV-</w:t>
      </w:r>
      <w:r w:rsidRPr="00996276">
        <w:rPr>
          <w:rFonts w:ascii="Times New Roman" w:hAnsi="Times New Roman" w:cs="Times New Roman"/>
          <w:b/>
          <w:spacing w:val="-5"/>
          <w:sz w:val="24"/>
        </w:rPr>
        <w:t>3:</w:t>
      </w:r>
    </w:p>
    <w:p w:rsidR="00714D72" w:rsidRPr="00996276" w:rsidRDefault="00714D72" w:rsidP="00714D72">
      <w:pPr>
        <w:pStyle w:val="af1"/>
        <w:spacing w:before="1"/>
        <w:rPr>
          <w:b/>
          <w:sz w:val="16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4D72E39" wp14:editId="6E1513CD">
                <wp:simplePos x="0" y="0"/>
                <wp:positionH relativeFrom="page">
                  <wp:posOffset>1076325</wp:posOffset>
                </wp:positionH>
                <wp:positionV relativeFrom="paragraph">
                  <wp:posOffset>132715</wp:posOffset>
                </wp:positionV>
                <wp:extent cx="5867400" cy="1270"/>
                <wp:effectExtent l="9525" t="13970" r="9525" b="3810"/>
                <wp:wrapTopAndBottom/>
                <wp:docPr id="1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*/ 0 w 5867400"/>
                            <a:gd name="T1" fmla="*/ 0 h 1270"/>
                            <a:gd name="T2" fmla="*/ 5867400 w 5867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7400" h="127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785E47D" id="Полилиния 8" o:spid="_x0000_s1026" style="position:absolute;margin-left:84.75pt;margin-top:10.45pt;width:462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" path="m,l5867400,e" filled="f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E656B5" w:rsidRPr="00C35879" w:rsidRDefault="00B67C80" w:rsidP="00B67C80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831618" w:rsidRPr="00C35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E656B5" w:rsidRDefault="00E656B5" w:rsidP="002421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воспитания</w:t>
      </w:r>
    </w:p>
    <w:p w:rsidR="00E656B5" w:rsidRPr="00226B12" w:rsidRDefault="00E656B5" w:rsidP="009726E4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организуемого в объединении воспитательного процесса</w:t>
      </w:r>
    </w:p>
    <w:p w:rsidR="00E656B5" w:rsidRDefault="00E656B5" w:rsidP="00DA570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рограмма воспитания обучающихся творческого объединения «Робототехника» разработана на основе «Программы воспитания обуч</w:t>
      </w:r>
      <w:r w:rsidR="00C35879">
        <w:rPr>
          <w:rFonts w:ascii="Times New Roman" w:hAnsi="Times New Roman" w:cs="Times New Roman"/>
          <w:sz w:val="28"/>
          <w:szCs w:val="28"/>
        </w:rPr>
        <w:t>ающихся МБОУ ДОД Ц</w:t>
      </w:r>
      <w:r w:rsidR="000E4A9F">
        <w:rPr>
          <w:rFonts w:ascii="Times New Roman" w:hAnsi="Times New Roman" w:cs="Times New Roman"/>
          <w:sz w:val="28"/>
          <w:szCs w:val="28"/>
        </w:rPr>
        <w:t>ентра детского творчества</w:t>
      </w:r>
      <w:r w:rsidR="00C35879">
        <w:rPr>
          <w:rFonts w:ascii="Times New Roman" w:hAnsi="Times New Roman" w:cs="Times New Roman"/>
          <w:sz w:val="28"/>
          <w:szCs w:val="28"/>
        </w:rPr>
        <w:t xml:space="preserve"> с. Сарыг-</w:t>
      </w:r>
      <w:r>
        <w:rPr>
          <w:rFonts w:ascii="Times New Roman" w:hAnsi="Times New Roman" w:cs="Times New Roman"/>
          <w:sz w:val="28"/>
          <w:szCs w:val="28"/>
        </w:rPr>
        <w:t>Сеп,</w:t>
      </w:r>
      <w:r w:rsidR="000E4A9F">
        <w:rPr>
          <w:rFonts w:ascii="Times New Roman" w:hAnsi="Times New Roman" w:cs="Times New Roman"/>
          <w:sz w:val="28"/>
          <w:szCs w:val="28"/>
        </w:rPr>
        <w:t xml:space="preserve"> (далее – Центр)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«Об образовании в Российской Федерации»». 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воспитательной работы является воспитани</w:t>
      </w:r>
      <w:r w:rsidR="000E4A9F">
        <w:rPr>
          <w:rFonts w:ascii="Times New Roman" w:hAnsi="Times New Roman" w:cs="Times New Roman"/>
          <w:sz w:val="28"/>
          <w:szCs w:val="28"/>
        </w:rPr>
        <w:t>е всесторонне</w:t>
      </w:r>
      <w:r>
        <w:rPr>
          <w:rFonts w:ascii="Times New Roman" w:hAnsi="Times New Roman" w:cs="Times New Roman"/>
          <w:sz w:val="28"/>
          <w:szCs w:val="28"/>
        </w:rPr>
        <w:t xml:space="preserve"> развитой личности.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воспитания творческого объединения «Робототехника» разработана с учетом физиологических, психологических и возрастных особенно</w:t>
      </w:r>
      <w:r w:rsidR="000E4A9F">
        <w:rPr>
          <w:rFonts w:ascii="Times New Roman" w:hAnsi="Times New Roman" w:cs="Times New Roman"/>
          <w:sz w:val="28"/>
          <w:szCs w:val="28"/>
        </w:rPr>
        <w:t>стей обучающихся.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</w:t>
      </w:r>
      <w:r w:rsidR="000E4A9F">
        <w:rPr>
          <w:rFonts w:ascii="Times New Roman" w:hAnsi="Times New Roman" w:cs="Times New Roman"/>
          <w:sz w:val="28"/>
          <w:szCs w:val="28"/>
        </w:rPr>
        <w:t>объединении</w:t>
      </w:r>
      <w:r>
        <w:rPr>
          <w:rFonts w:ascii="Times New Roman" w:hAnsi="Times New Roman" w:cs="Times New Roman"/>
          <w:sz w:val="28"/>
          <w:szCs w:val="28"/>
        </w:rPr>
        <w:t xml:space="preserve"> сложна и многообразна:</w:t>
      </w:r>
    </w:p>
    <w:p w:rsidR="002421F4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воспитание в процессе обучения, воспитание в обществе и коллек</w:t>
      </w:r>
      <w:r w:rsidR="002421F4">
        <w:rPr>
          <w:rFonts w:ascii="Times New Roman" w:hAnsi="Times New Roman" w:cs="Times New Roman"/>
          <w:sz w:val="28"/>
          <w:szCs w:val="28"/>
        </w:rPr>
        <w:t>тиве, семье;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э</w:t>
      </w:r>
      <w:r w:rsidR="00E656B5">
        <w:rPr>
          <w:rFonts w:ascii="Times New Roman" w:hAnsi="Times New Roman" w:cs="Times New Roman"/>
          <w:sz w:val="28"/>
          <w:szCs w:val="28"/>
        </w:rPr>
        <w:t>то самовоспитание и перевоспитание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21F4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то многообразная воспитательная работа в процессе труда, игры, общения, общественной деятельности, самодеятельности, само творчества и самоуправления.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 процесс основывается на следующих принципах: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ринцип гуманизма, уважения к личности </w:t>
      </w:r>
      <w:r w:rsidR="000E4A9F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сочет</w:t>
      </w:r>
      <w:r w:rsidR="002421F4">
        <w:rPr>
          <w:rFonts w:ascii="Times New Roman" w:hAnsi="Times New Roman" w:cs="Times New Roman"/>
          <w:sz w:val="28"/>
          <w:szCs w:val="28"/>
        </w:rPr>
        <w:t>ании с требовательностью к нему;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комплектности, целостности, единства всех компо</w:t>
      </w:r>
      <w:r w:rsidR="002421F4">
        <w:rPr>
          <w:rFonts w:ascii="Times New Roman" w:hAnsi="Times New Roman" w:cs="Times New Roman"/>
          <w:sz w:val="28"/>
          <w:szCs w:val="28"/>
        </w:rPr>
        <w:t>нентов воспитательного процесса;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педагогического руководства и самостоятельной деятельн</w:t>
      </w:r>
      <w:r w:rsidR="002421F4">
        <w:rPr>
          <w:rFonts w:ascii="Times New Roman" w:hAnsi="Times New Roman" w:cs="Times New Roman"/>
          <w:sz w:val="28"/>
          <w:szCs w:val="28"/>
        </w:rPr>
        <w:t>ости (активности) обучающихся;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опоры на положительное</w:t>
      </w:r>
      <w:r w:rsidR="000E4A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личности </w:t>
      </w:r>
      <w:r w:rsidR="000E4A9F">
        <w:rPr>
          <w:rFonts w:ascii="Times New Roman" w:hAnsi="Times New Roman" w:cs="Times New Roman"/>
          <w:sz w:val="28"/>
          <w:szCs w:val="28"/>
        </w:rPr>
        <w:t>обучающихся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воспитания</w:t>
      </w:r>
      <w:r w:rsidR="002421F4">
        <w:rPr>
          <w:rFonts w:ascii="Times New Roman" w:hAnsi="Times New Roman" w:cs="Times New Roman"/>
          <w:sz w:val="28"/>
          <w:szCs w:val="28"/>
        </w:rPr>
        <w:t xml:space="preserve"> в коллективе и через коллектив;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656B5">
        <w:rPr>
          <w:rFonts w:ascii="Times New Roman" w:hAnsi="Times New Roman" w:cs="Times New Roman"/>
          <w:sz w:val="28"/>
          <w:szCs w:val="28"/>
        </w:rPr>
        <w:t>ринцип единства действий и требований к ребенку в семье, образовательной учреждении, социуме.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организуются во время учебного занятия, КТД и строится на основе календаря праздников.</w:t>
      </w:r>
    </w:p>
    <w:p w:rsidR="00E656B5" w:rsidRDefault="00E656B5" w:rsidP="00DA57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E656B5" w:rsidRDefault="00E656B5" w:rsidP="00DA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воспитательной работы в объединении: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0E4A9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гармонично и всесторонне развитой личности каждого обучающегося.</w:t>
      </w:r>
    </w:p>
    <w:p w:rsidR="00E656B5" w:rsidRDefault="00E656B5" w:rsidP="00DA570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оспитать интерес общей культуре через приобщения к историческому наследию </w:t>
      </w:r>
      <w:proofErr w:type="spellStart"/>
      <w:r w:rsidR="000E4A9F">
        <w:rPr>
          <w:rFonts w:ascii="Times New Roman" w:hAnsi="Times New Roman" w:cs="Times New Roman"/>
          <w:sz w:val="28"/>
          <w:szCs w:val="28"/>
        </w:rPr>
        <w:t>Каа-Хемского</w:t>
      </w:r>
      <w:proofErr w:type="spellEnd"/>
      <w:r w:rsidR="000E4A9F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Республики Тыва и России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пособст</w:t>
      </w:r>
      <w:r w:rsidR="00C35879">
        <w:rPr>
          <w:rFonts w:ascii="Times New Roman" w:hAnsi="Times New Roman" w:cs="Times New Roman"/>
          <w:sz w:val="28"/>
          <w:szCs w:val="28"/>
        </w:rPr>
        <w:t xml:space="preserve">вовать активизации и ориентации </w:t>
      </w:r>
      <w:r>
        <w:rPr>
          <w:rFonts w:ascii="Times New Roman" w:hAnsi="Times New Roman" w:cs="Times New Roman"/>
          <w:sz w:val="28"/>
          <w:szCs w:val="28"/>
        </w:rPr>
        <w:t>интересов обучающихся на интеллектуальное, физическое и духовное развитие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656B5">
        <w:rPr>
          <w:rFonts w:ascii="Times New Roman" w:hAnsi="Times New Roman" w:cs="Times New Roman"/>
          <w:sz w:val="28"/>
          <w:szCs w:val="28"/>
        </w:rPr>
        <w:t>оспитать в обучающихся взаимоуважение (взаимопомощь, взаимоотношения, дружелюбное отношения друг к другу)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оспитывать бережное отношение к природе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21F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условия для интеллектуального, эстетического, физического, коммуникативного самовыражения обучающегося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656B5">
        <w:rPr>
          <w:rFonts w:ascii="Times New Roman" w:hAnsi="Times New Roman" w:cs="Times New Roman"/>
          <w:sz w:val="28"/>
          <w:szCs w:val="28"/>
        </w:rPr>
        <w:t>азвивать творческую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азвивать активную жизненную позицию </w:t>
      </w:r>
      <w:r w:rsidR="000E4A9F">
        <w:rPr>
          <w:rFonts w:ascii="Times New Roman" w:hAnsi="Times New Roman" w:cs="Times New Roman"/>
          <w:sz w:val="28"/>
          <w:szCs w:val="28"/>
        </w:rPr>
        <w:t>обуча</w:t>
      </w:r>
      <w:r w:rsidR="002421F4">
        <w:rPr>
          <w:rFonts w:ascii="Times New Roman" w:hAnsi="Times New Roman" w:cs="Times New Roman"/>
          <w:sz w:val="28"/>
          <w:szCs w:val="28"/>
        </w:rPr>
        <w:t>ю</w:t>
      </w:r>
      <w:r w:rsidR="000E4A9F">
        <w:rPr>
          <w:rFonts w:ascii="Times New Roman" w:hAnsi="Times New Roman" w:cs="Times New Roman"/>
          <w:sz w:val="28"/>
          <w:szCs w:val="28"/>
        </w:rPr>
        <w:t>щихся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азвивать коммуникативные умения и навыки работы в системе «педагог – обучающийся - родитель». </w:t>
      </w:r>
    </w:p>
    <w:p w:rsidR="00E656B5" w:rsidRPr="008D45A6" w:rsidRDefault="00E656B5" w:rsidP="009726E4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45A6">
        <w:rPr>
          <w:rFonts w:ascii="Times New Roman" w:hAnsi="Times New Roman"/>
          <w:b/>
          <w:sz w:val="28"/>
          <w:szCs w:val="28"/>
        </w:rPr>
        <w:t>Виды формы и содержание деятельности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 в себя семь основных направлений воспитательной работы: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ражданс</w:t>
      </w:r>
      <w:r w:rsidR="000E4A9F">
        <w:rPr>
          <w:rFonts w:ascii="Times New Roman" w:hAnsi="Times New Roman" w:cs="Times New Roman"/>
          <w:sz w:val="28"/>
          <w:szCs w:val="28"/>
        </w:rPr>
        <w:t>кое – патриотическое воспитание;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уховно – нравственное воспитание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доровье сберегающая и физическое деятельность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рудовое воспитание (профориентационная работа)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кологическ</w:t>
      </w:r>
      <w:r w:rsidR="000E4A9F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с родителями и общественностью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равовое воспитание</w:t>
      </w:r>
      <w:r w:rsidR="000E4A9F">
        <w:rPr>
          <w:rFonts w:ascii="Times New Roman" w:hAnsi="Times New Roman" w:cs="Times New Roman"/>
          <w:sz w:val="28"/>
          <w:szCs w:val="28"/>
        </w:rPr>
        <w:t>.</w:t>
      </w:r>
    </w:p>
    <w:p w:rsidR="00E656B5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формы работы с обучающимся: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 w:rsidRPr="00180DCC">
        <w:rPr>
          <w:rFonts w:ascii="Times New Roman" w:hAnsi="Times New Roman"/>
          <w:sz w:val="28"/>
          <w:szCs w:val="28"/>
        </w:rPr>
        <w:t>чебные занятие;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E656B5">
        <w:rPr>
          <w:rFonts w:ascii="Times New Roman" w:hAnsi="Times New Roman"/>
          <w:sz w:val="28"/>
          <w:szCs w:val="28"/>
        </w:rPr>
        <w:t>тические беседы;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B5">
        <w:rPr>
          <w:rFonts w:ascii="Times New Roman" w:hAnsi="Times New Roman"/>
          <w:sz w:val="28"/>
          <w:szCs w:val="28"/>
        </w:rPr>
        <w:t>роблемно – ценностные дискуссии;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656B5">
        <w:rPr>
          <w:rFonts w:ascii="Times New Roman" w:hAnsi="Times New Roman"/>
          <w:sz w:val="28"/>
          <w:szCs w:val="28"/>
        </w:rPr>
        <w:t>икторины;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коллективные творческие дела;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656B5">
        <w:rPr>
          <w:rFonts w:ascii="Times New Roman" w:hAnsi="Times New Roman"/>
          <w:sz w:val="28"/>
          <w:szCs w:val="28"/>
        </w:rPr>
        <w:t>омпьютерные практикумы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виртуальных экскурсии;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="00E656B5">
        <w:rPr>
          <w:rFonts w:ascii="Times New Roman" w:hAnsi="Times New Roman"/>
          <w:sz w:val="28"/>
          <w:szCs w:val="28"/>
        </w:rPr>
        <w:t>удожественные выставки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>
        <w:rPr>
          <w:rFonts w:ascii="Times New Roman" w:hAnsi="Times New Roman"/>
          <w:sz w:val="28"/>
          <w:szCs w:val="28"/>
        </w:rPr>
        <w:t>частие в социальных акциях, ярмарках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656B5">
        <w:rPr>
          <w:rFonts w:ascii="Times New Roman" w:hAnsi="Times New Roman"/>
          <w:sz w:val="28"/>
          <w:szCs w:val="28"/>
        </w:rPr>
        <w:t>нтеллектуальных марафонах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B5">
        <w:rPr>
          <w:rFonts w:ascii="Times New Roman" w:hAnsi="Times New Roman"/>
          <w:sz w:val="28"/>
          <w:szCs w:val="28"/>
        </w:rPr>
        <w:t>роектная деятельность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E656B5">
        <w:rPr>
          <w:rFonts w:ascii="Times New Roman" w:hAnsi="Times New Roman"/>
          <w:sz w:val="28"/>
          <w:szCs w:val="28"/>
        </w:rPr>
        <w:t>астер – классы и т.д.</w:t>
      </w:r>
    </w:p>
    <w:p w:rsidR="00E656B5" w:rsidRDefault="00E656B5" w:rsidP="00DA5709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с родителями и общественностью: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656B5">
        <w:rPr>
          <w:rFonts w:ascii="Times New Roman" w:hAnsi="Times New Roman"/>
          <w:sz w:val="28"/>
          <w:szCs w:val="28"/>
        </w:rPr>
        <w:t>онсультирование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E656B5">
        <w:rPr>
          <w:rFonts w:ascii="Times New Roman" w:hAnsi="Times New Roman"/>
          <w:sz w:val="28"/>
          <w:szCs w:val="28"/>
        </w:rPr>
        <w:t>нкетирование и тестирование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656B5">
        <w:rPr>
          <w:rFonts w:ascii="Times New Roman" w:hAnsi="Times New Roman"/>
          <w:sz w:val="28"/>
          <w:szCs w:val="28"/>
        </w:rPr>
        <w:t>одительские собрания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>
        <w:rPr>
          <w:rFonts w:ascii="Times New Roman" w:hAnsi="Times New Roman"/>
          <w:sz w:val="28"/>
          <w:szCs w:val="28"/>
        </w:rPr>
        <w:t>чебные занятие, подготовка к открытым мероприятиям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>
        <w:rPr>
          <w:rFonts w:ascii="Times New Roman" w:hAnsi="Times New Roman"/>
          <w:sz w:val="28"/>
          <w:szCs w:val="28"/>
        </w:rPr>
        <w:t>частие в конкурсах, акциях, опросах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B5">
        <w:rPr>
          <w:rFonts w:ascii="Times New Roman" w:hAnsi="Times New Roman"/>
          <w:sz w:val="28"/>
          <w:szCs w:val="28"/>
        </w:rPr>
        <w:t>ривлечение родителей к организации и участию к досуго</w:t>
      </w:r>
      <w:r w:rsidR="00582877">
        <w:rPr>
          <w:rFonts w:ascii="Times New Roman" w:hAnsi="Times New Roman"/>
          <w:sz w:val="28"/>
          <w:szCs w:val="28"/>
        </w:rPr>
        <w:t xml:space="preserve">вой </w:t>
      </w:r>
      <w:r w:rsidR="00E656B5">
        <w:rPr>
          <w:rFonts w:ascii="Times New Roman" w:hAnsi="Times New Roman"/>
          <w:sz w:val="28"/>
          <w:szCs w:val="28"/>
        </w:rPr>
        <w:t>деятельности их детей, к жизни объединения и Ц</w:t>
      </w:r>
      <w:r>
        <w:rPr>
          <w:rFonts w:ascii="Times New Roman" w:hAnsi="Times New Roman"/>
          <w:sz w:val="28"/>
          <w:szCs w:val="28"/>
        </w:rPr>
        <w:t>ентра</w:t>
      </w:r>
      <w:r w:rsidR="002421F4">
        <w:rPr>
          <w:rFonts w:ascii="Times New Roman" w:hAnsi="Times New Roman"/>
          <w:sz w:val="28"/>
          <w:szCs w:val="28"/>
        </w:rPr>
        <w:t>.</w:t>
      </w:r>
    </w:p>
    <w:p w:rsidR="00E656B5" w:rsidRDefault="00E656B5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воспитательной работы</w:t>
      </w:r>
    </w:p>
    <w:p w:rsidR="00E656B5" w:rsidRPr="002421F4" w:rsidRDefault="008D5C06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Гражданско-</w:t>
      </w:r>
      <w:r w:rsidR="00E656B5" w:rsidRPr="002421F4"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  <w:r w:rsidRPr="002421F4">
        <w:rPr>
          <w:rFonts w:ascii="Times New Roman" w:hAnsi="Times New Roman" w:cs="Times New Roman"/>
          <w:b/>
          <w:sz w:val="28"/>
          <w:szCs w:val="28"/>
        </w:rPr>
        <w:t>.</w:t>
      </w:r>
    </w:p>
    <w:p w:rsidR="00E656B5" w:rsidRPr="00EC2177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основ гражданственности (патриотизм) как важнейших духовно – нравственных и социальных ценностей, готовности к активному проявлению профессионально значимых качеств и умений в различных сферах жизни общества</w:t>
      </w:r>
    </w:p>
    <w:p w:rsidR="00E656B5" w:rsidRPr="002421F4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Д</w:t>
      </w:r>
      <w:r w:rsidR="002421F4">
        <w:rPr>
          <w:rFonts w:ascii="Times New Roman" w:hAnsi="Times New Roman" w:cs="Times New Roman"/>
          <w:b/>
          <w:sz w:val="28"/>
          <w:szCs w:val="28"/>
        </w:rPr>
        <w:t>уховно-н</w:t>
      </w:r>
      <w:r w:rsidRPr="002421F4">
        <w:rPr>
          <w:rFonts w:ascii="Times New Roman" w:hAnsi="Times New Roman" w:cs="Times New Roman"/>
          <w:b/>
          <w:sz w:val="28"/>
          <w:szCs w:val="28"/>
        </w:rPr>
        <w:t>равственное</w:t>
      </w:r>
      <w:r w:rsidR="002421F4">
        <w:rPr>
          <w:rFonts w:ascii="Times New Roman" w:hAnsi="Times New Roman" w:cs="Times New Roman"/>
          <w:b/>
          <w:sz w:val="28"/>
          <w:szCs w:val="28"/>
        </w:rPr>
        <w:t xml:space="preserve"> воспитание</w:t>
      </w:r>
      <w:r w:rsidR="008D5C06" w:rsidRPr="002421F4">
        <w:rPr>
          <w:rFonts w:ascii="Times New Roman" w:hAnsi="Times New Roman" w:cs="Times New Roman"/>
          <w:b/>
          <w:sz w:val="28"/>
          <w:szCs w:val="28"/>
        </w:rPr>
        <w:t>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обучение обучающихся пониманию смысла человеческого существования. Ценности своего существования и ценности существования других людей.</w:t>
      </w:r>
    </w:p>
    <w:p w:rsidR="00E656B5" w:rsidRPr="002421F4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="00E62388" w:rsidRPr="002421F4">
        <w:rPr>
          <w:rFonts w:ascii="Times New Roman" w:hAnsi="Times New Roman" w:cs="Times New Roman"/>
          <w:b/>
          <w:sz w:val="28"/>
          <w:szCs w:val="28"/>
        </w:rPr>
        <w:t>. П</w:t>
      </w:r>
      <w:r w:rsidRPr="002421F4">
        <w:rPr>
          <w:rFonts w:ascii="Times New Roman" w:hAnsi="Times New Roman" w:cs="Times New Roman"/>
          <w:b/>
          <w:sz w:val="28"/>
          <w:szCs w:val="28"/>
        </w:rPr>
        <w:t>рофориентация.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обучающихся представлений об уважении к труду человека, о ценности труда для личности, общества и государства.</w:t>
      </w:r>
    </w:p>
    <w:p w:rsidR="00E656B5" w:rsidRPr="002421F4" w:rsidRDefault="002F0237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Здоровье</w:t>
      </w:r>
      <w:r w:rsidR="00E656B5" w:rsidRPr="002421F4">
        <w:rPr>
          <w:rFonts w:ascii="Times New Roman" w:hAnsi="Times New Roman" w:cs="Times New Roman"/>
          <w:b/>
          <w:sz w:val="28"/>
          <w:szCs w:val="28"/>
        </w:rPr>
        <w:t>сберегающее и физическое воспитание.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использование педагогических технологий и методических приемов для демонстрации обучающимся значимости физического и психического здоровья человека.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понимания важности здоровья для будущего самоутверждения.</w:t>
      </w:r>
    </w:p>
    <w:p w:rsidR="00E656B5" w:rsidRPr="002421F4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Экологическое воспитание.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119">
        <w:rPr>
          <w:rFonts w:ascii="Times New Roman" w:hAnsi="Times New Roman" w:cs="Times New Roman"/>
          <w:sz w:val="28"/>
          <w:szCs w:val="28"/>
        </w:rPr>
        <w:t>Цель: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сознательного, творческого отношения обучающихся к труду, к образованию.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сознательному выбору профессии.</w:t>
      </w:r>
    </w:p>
    <w:p w:rsidR="00E656B5" w:rsidRPr="002421F4" w:rsidRDefault="00E656B5" w:rsidP="00DA57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Работа с родителями и общественностью</w:t>
      </w:r>
      <w:r w:rsidR="008D5C06" w:rsidRPr="002421F4">
        <w:rPr>
          <w:rFonts w:ascii="Times New Roman" w:hAnsi="Times New Roman" w:cs="Times New Roman"/>
          <w:b/>
          <w:sz w:val="28"/>
          <w:szCs w:val="28"/>
        </w:rPr>
        <w:t>.</w:t>
      </w:r>
    </w:p>
    <w:p w:rsidR="00750FC0" w:rsidRDefault="00E656B5" w:rsidP="002F02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создание единой воспитывающей среды, в которой развивается личность </w:t>
      </w:r>
      <w:r w:rsidR="009A1217">
        <w:rPr>
          <w:rFonts w:ascii="Times New Roman" w:hAnsi="Times New Roman" w:cs="Times New Roman"/>
          <w:sz w:val="28"/>
          <w:szCs w:val="28"/>
        </w:rPr>
        <w:t>обуча</w:t>
      </w:r>
      <w:r w:rsidR="002421F4">
        <w:rPr>
          <w:rFonts w:ascii="Times New Roman" w:hAnsi="Times New Roman" w:cs="Times New Roman"/>
          <w:sz w:val="28"/>
          <w:szCs w:val="28"/>
        </w:rPr>
        <w:t>ю</w:t>
      </w:r>
      <w:r w:rsidR="009A1217">
        <w:rPr>
          <w:rFonts w:ascii="Times New Roman" w:hAnsi="Times New Roman" w:cs="Times New Roman"/>
          <w:sz w:val="28"/>
          <w:szCs w:val="28"/>
        </w:rPr>
        <w:t>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C80" w:rsidRDefault="00B67C80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C80" w:rsidRDefault="00B67C80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6B5" w:rsidRDefault="00E656B5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9"/>
        <w:gridCol w:w="2488"/>
        <w:gridCol w:w="1509"/>
        <w:gridCol w:w="1495"/>
        <w:gridCol w:w="1529"/>
      </w:tblGrid>
      <w:tr w:rsidR="00E656B5" w:rsidRPr="002F0237" w:rsidTr="002421F4">
        <w:tc>
          <w:tcPr>
            <w:tcW w:w="254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Воспитательной 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488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(форма, название)</w:t>
            </w:r>
          </w:p>
        </w:tc>
        <w:tc>
          <w:tcPr>
            <w:tcW w:w="1509" w:type="dxa"/>
          </w:tcPr>
          <w:p w:rsidR="00C35879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проведе</w:t>
            </w:r>
            <w:proofErr w:type="spellEnd"/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495" w:type="dxa"/>
          </w:tcPr>
          <w:p w:rsidR="00C35879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проведе</w:t>
            </w:r>
            <w:proofErr w:type="spellEnd"/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529" w:type="dxa"/>
          </w:tcPr>
          <w:p w:rsidR="00C35879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656B5" w:rsidRPr="002F0237" w:rsidTr="002421F4">
        <w:tc>
          <w:tcPr>
            <w:tcW w:w="9570" w:type="dxa"/>
            <w:gridSpan w:val="5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E656B5" w:rsidRPr="002F0237" w:rsidTr="002421F4">
        <w:tc>
          <w:tcPr>
            <w:tcW w:w="2549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«День открытых дверей»</w:t>
            </w:r>
          </w:p>
        </w:tc>
        <w:tc>
          <w:tcPr>
            <w:tcW w:w="1509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15.09.2022г.</w:t>
            </w:r>
          </w:p>
        </w:tc>
        <w:tc>
          <w:tcPr>
            <w:tcW w:w="1495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E656B5" w:rsidRPr="002F0237" w:rsidTr="002421F4">
        <w:tc>
          <w:tcPr>
            <w:tcW w:w="2549" w:type="dxa"/>
          </w:tcPr>
          <w:p w:rsidR="00E656B5" w:rsidRPr="002F0237" w:rsidRDefault="00E656B5" w:rsidP="009A12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</w:t>
            </w:r>
            <w:r w:rsidR="009A1217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деятельность.</w:t>
            </w:r>
          </w:p>
        </w:tc>
        <w:tc>
          <w:tcPr>
            <w:tcW w:w="2488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Инструктаж по вирусной профилактики</w:t>
            </w:r>
          </w:p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</w:t>
            </w:r>
          </w:p>
        </w:tc>
        <w:tc>
          <w:tcPr>
            <w:tcW w:w="1509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Мастер.</w:t>
            </w:r>
          </w:p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Площадка ЦДТ</w:t>
            </w:r>
          </w:p>
        </w:tc>
        <w:tc>
          <w:tcPr>
            <w:tcW w:w="152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E656B5" w:rsidRPr="002F0237" w:rsidTr="002421F4">
        <w:tc>
          <w:tcPr>
            <w:tcW w:w="2549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  <w:r w:rsidR="000D7F8C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0D7F8C" w:rsidRPr="002F02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ориентационная работа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8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2421F4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Осенние каникулы 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физическое деятельность.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Площадка ЦДТ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ро ориентационная работа.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Влажная уборка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Уч.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родителями и общественностью.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собрания 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Лекция «День единства»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04.10.2022г.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физическое деятельность.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Просмотр видео ролика «Осторожно тонкий лед»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ориентационная работа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12.12.2022г.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Зимние каникулы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Здоровье сберегающая и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деятельность.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 «Стоп СИПД»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Трудовое воспитание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ро ориентационная работа.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Экологическая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 для птиц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ориентационная работа.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Беседа «Воины интернационалисты»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Игра «Зарница»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19.02.2023г.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24.02.2023г.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Мастерская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gram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,Х</w:t>
            </w:r>
            <w:proofErr w:type="spellEnd"/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физическое деятельность.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Просмотр видео ролика «Осторожно тонкий лед»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Профориентационная работа.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Влажная уборка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Уч.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9A12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Экологическ</w:t>
            </w:r>
            <w:r w:rsidR="009A1217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скворечников 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Шествие на митинге 1 мая и на параде 9 мая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Районная выставка ярмарка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67C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айона  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Чамзы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</w:tr>
    </w:tbl>
    <w:p w:rsidR="00A35E5E" w:rsidRDefault="00A35E5E" w:rsidP="00DA5709">
      <w:pPr>
        <w:wordWrap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5E" w:rsidRDefault="00A35E5E" w:rsidP="00DA5709">
      <w:pPr>
        <w:wordWrap w:val="0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7F46" w:rsidRDefault="00C94E81" w:rsidP="00A668BE">
      <w:pPr>
        <w:spacing w:line="360" w:lineRule="auto"/>
        <w:ind w:right="5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9F7F46">
        <w:rPr>
          <w:rFonts w:ascii="Times New Roman" w:hAnsi="Times New Roman" w:cs="Times New Roman"/>
          <w:b/>
          <w:sz w:val="28"/>
          <w:szCs w:val="28"/>
        </w:rPr>
        <w:t>риложение 3</w:t>
      </w:r>
    </w:p>
    <w:p w:rsidR="00A35E5E" w:rsidRPr="00FE1F41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FE1F41">
        <w:rPr>
          <w:rFonts w:ascii="Times New Roman" w:eastAsia="Times New Roman" w:hAnsi="Times New Roman" w:cs="Times New Roman"/>
          <w:b/>
          <w:sz w:val="28"/>
        </w:rPr>
        <w:t xml:space="preserve">Оценочные </w:t>
      </w:r>
      <w:r>
        <w:rPr>
          <w:rFonts w:ascii="Times New Roman" w:eastAsia="Times New Roman" w:hAnsi="Times New Roman" w:cs="Times New Roman"/>
          <w:b/>
          <w:sz w:val="28"/>
        </w:rPr>
        <w:t>материалы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Вводное тестирование по выявлению начального уровня умений и навыков обучающихся.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Задание: выполнение практической работы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оценивания: высокий – от 70 -100%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Средний – от 50 – 70%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Низкий - менее 50%</w:t>
      </w:r>
    </w:p>
    <w:p w:rsidR="00A35E5E" w:rsidRP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Итоговое тестирование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03">
        <w:rPr>
          <w:rFonts w:ascii="Times New Roman" w:hAnsi="Times New Roman" w:cs="Times New Roman"/>
          <w:sz w:val="28"/>
          <w:szCs w:val="28"/>
        </w:rPr>
        <w:t xml:space="preserve">1.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такое робототехника?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а) склад роботов;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наука, изучающая поведение роботов;</w:t>
      </w:r>
    </w:p>
    <w:p w:rsidR="00456ED4" w:rsidRDefault="008A0603" w:rsidP="002421F4">
      <w:pPr>
        <w:wordWrap w:val="0"/>
        <w:spacing w:after="0" w:line="240" w:lineRule="auto"/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 наука, занимающаяся разработкой автоматизированных техничес</w:t>
      </w:r>
      <w:r w:rsidR="002F0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</w:t>
      </w:r>
      <w:r w:rsidR="006A38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</w:t>
      </w:r>
    </w:p>
    <w:p w:rsidR="008A0603" w:rsidRPr="00456ED4" w:rsidRDefault="00456ED4" w:rsidP="002421F4">
      <w:pPr>
        <w:wordWrap w:val="0"/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</w:t>
      </w:r>
      <w:r w:rsidR="008A0603"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м, то есть роботов;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создание роботов из мусора.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2. Что из перечисленного всегда</w:t>
      </w:r>
      <w:r w:rsidR="00456ED4"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входит в зубчатую механическую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передачу?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а) шестеренки;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ремень (резинка);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балки;</w:t>
      </w:r>
    </w:p>
    <w:p w:rsidR="008A0603" w:rsidRPr="00456ED4" w:rsidRDefault="008A0603" w:rsidP="002421F4">
      <w:pPr>
        <w:wordWrap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движения.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3. Что из перечисленного всегда</w:t>
      </w:r>
      <w:r w:rsidR="00456ED4"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входит в ременную механическую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передачу?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а) шестеренки;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 ремень (резинка);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балки;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движения.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4. Сколько положений у датчика наклона?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а) 3;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4;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 5;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6.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5. Какое устройство отвечает за подключение модели к компьютеру?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а) </w:t>
      </w:r>
      <w:proofErr w:type="spellStart"/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смартхаб</w:t>
      </w:r>
      <w:proofErr w:type="spellEnd"/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мотор;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датчик движения;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наклона.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6. Какое устройство приводит модель в движение?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proofErr w:type="spellStart"/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смартхаб</w:t>
      </w:r>
      <w:proofErr w:type="spellEnd"/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A0603" w:rsidRPr="00456ED4" w:rsidRDefault="008A0603" w:rsidP="002421F4">
      <w:pPr>
        <w:wordWrap w:val="0"/>
        <w:spacing w:after="0" w:line="240" w:lineRule="auto"/>
        <w:ind w:right="-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 мотор;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датчик движения;</w:t>
      </w:r>
    </w:p>
    <w:p w:rsidR="008A0603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наклона.</w:t>
      </w:r>
    </w:p>
    <w:p w:rsidR="002F7BE4" w:rsidRDefault="002F7BE4" w:rsidP="00D27195">
      <w:pPr>
        <w:pStyle w:val="Default"/>
        <w:spacing w:line="0" w:lineRule="atLeast"/>
        <w:ind w:firstLineChars="201" w:firstLine="563"/>
        <w:jc w:val="center"/>
        <w:rPr>
          <w:b/>
          <w:bCs/>
          <w:sz w:val="28"/>
          <w:szCs w:val="28"/>
        </w:rPr>
      </w:pPr>
    </w:p>
    <w:p w:rsidR="002421F4" w:rsidRDefault="002421F4" w:rsidP="00D27195">
      <w:pPr>
        <w:pStyle w:val="Default"/>
        <w:spacing w:line="0" w:lineRule="atLeast"/>
        <w:ind w:firstLineChars="201" w:firstLine="563"/>
        <w:jc w:val="center"/>
        <w:rPr>
          <w:b/>
          <w:bCs/>
          <w:sz w:val="28"/>
          <w:szCs w:val="28"/>
        </w:rPr>
      </w:pPr>
    </w:p>
    <w:p w:rsidR="002F7BE4" w:rsidRPr="00007D21" w:rsidRDefault="002F7BE4" w:rsidP="00D27195">
      <w:pPr>
        <w:spacing w:line="0" w:lineRule="atLeast"/>
        <w:ind w:firstLineChars="15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D21">
        <w:rPr>
          <w:rFonts w:ascii="Times New Roman" w:hAnsi="Times New Roman" w:cs="Times New Roman"/>
          <w:b/>
          <w:sz w:val="28"/>
          <w:szCs w:val="28"/>
        </w:rPr>
        <w:t>Оценочно-контрольный тест для теоретической части.</w:t>
      </w: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Какой датчик измеряет самое большое расстояние?</w:t>
      </w:r>
    </w:p>
    <w:p w:rsidR="002F7BE4" w:rsidRPr="001969D7" w:rsidRDefault="002F7BE4" w:rsidP="009726E4">
      <w:pPr>
        <w:pStyle w:val="af0"/>
        <w:numPr>
          <w:ilvl w:val="1"/>
          <w:numId w:val="12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Ультразвуковой датчик</w:t>
      </w:r>
    </w:p>
    <w:p w:rsidR="002F7BE4" w:rsidRPr="001969D7" w:rsidRDefault="002F7BE4" w:rsidP="009726E4">
      <w:pPr>
        <w:pStyle w:val="af0"/>
        <w:numPr>
          <w:ilvl w:val="1"/>
          <w:numId w:val="12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lastRenderedPageBreak/>
        <w:t> Лазерный датчик</w:t>
      </w:r>
    </w:p>
    <w:p w:rsidR="002F7BE4" w:rsidRPr="001969D7" w:rsidRDefault="002F7BE4" w:rsidP="009726E4">
      <w:pPr>
        <w:pStyle w:val="af0"/>
        <w:numPr>
          <w:ilvl w:val="1"/>
          <w:numId w:val="12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7"/>
        <w:rPr>
          <w:sz w:val="28"/>
          <w:szCs w:val="28"/>
        </w:rPr>
      </w:pPr>
      <w:r w:rsidRPr="001969D7">
        <w:rPr>
          <w:sz w:val="28"/>
          <w:szCs w:val="28"/>
        </w:rPr>
        <w:t> Инфракрасный датчик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Какие цвета может показать дисплей?</w:t>
      </w:r>
    </w:p>
    <w:p w:rsidR="002F7BE4" w:rsidRPr="001969D7" w:rsidRDefault="002F7BE4" w:rsidP="009726E4">
      <w:pPr>
        <w:pStyle w:val="af0"/>
        <w:numPr>
          <w:ilvl w:val="1"/>
          <w:numId w:val="13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Столько, сколько обычный экран</w:t>
      </w:r>
    </w:p>
    <w:p w:rsidR="002F7BE4" w:rsidRPr="001969D7" w:rsidRDefault="002F7BE4" w:rsidP="009726E4">
      <w:pPr>
        <w:pStyle w:val="af0"/>
        <w:numPr>
          <w:ilvl w:val="1"/>
          <w:numId w:val="13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белый и оттенки серого 2</w:t>
      </w:r>
    </w:p>
    <w:p w:rsidR="002F7BE4" w:rsidRPr="001969D7" w:rsidRDefault="002F7BE4" w:rsidP="009726E4">
      <w:pPr>
        <w:pStyle w:val="af0"/>
        <w:numPr>
          <w:ilvl w:val="1"/>
          <w:numId w:val="13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Черное и белое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 вы включите EV3?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Левая кнопка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Правая кнопка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Центр Кнопка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  <w:lang w:val="en-US"/>
        </w:rPr>
      </w:pPr>
      <w:r w:rsidRPr="001969D7">
        <w:rPr>
          <w:sz w:val="28"/>
          <w:szCs w:val="28"/>
        </w:rPr>
        <w:t>Верхняя кнопка</w:t>
      </w:r>
    </w:p>
    <w:p w:rsidR="002F7BE4" w:rsidRPr="001969D7" w:rsidRDefault="002F7BE4" w:rsidP="00B67C80">
      <w:pPr>
        <w:pStyle w:val="af0"/>
        <w:shd w:val="clear" w:color="auto" w:fill="FFFFFF"/>
        <w:spacing w:before="0" w:beforeAutospacing="0" w:after="0" w:afterAutospacing="0" w:line="0" w:lineRule="atLeast"/>
        <w:ind w:left="562"/>
        <w:rPr>
          <w:sz w:val="28"/>
          <w:szCs w:val="28"/>
          <w:lang w:val="en-US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Какой двигатель является самым мощным?</w:t>
      </w:r>
    </w:p>
    <w:p w:rsidR="002F7BE4" w:rsidRPr="001969D7" w:rsidRDefault="002F7BE4" w:rsidP="009726E4">
      <w:pPr>
        <w:pStyle w:val="af0"/>
        <w:numPr>
          <w:ilvl w:val="1"/>
          <w:numId w:val="15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Большой двигатель</w:t>
      </w:r>
    </w:p>
    <w:p w:rsidR="002F7BE4" w:rsidRPr="001969D7" w:rsidRDefault="002F7BE4" w:rsidP="009726E4">
      <w:pPr>
        <w:pStyle w:val="af0"/>
        <w:numPr>
          <w:ilvl w:val="1"/>
          <w:numId w:val="15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Средний двигатель</w:t>
      </w:r>
    </w:p>
    <w:p w:rsidR="002F7BE4" w:rsidRPr="001969D7" w:rsidRDefault="002F7BE4" w:rsidP="009726E4">
      <w:pPr>
        <w:pStyle w:val="af0"/>
        <w:numPr>
          <w:ilvl w:val="1"/>
          <w:numId w:val="15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Маленький двигатель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связей имеет двигатель EV3?</w:t>
      </w:r>
    </w:p>
    <w:p w:rsidR="002F7BE4" w:rsidRPr="001969D7" w:rsidRDefault="002F7BE4" w:rsidP="009726E4">
      <w:pPr>
        <w:pStyle w:val="af0"/>
        <w:numPr>
          <w:ilvl w:val="1"/>
          <w:numId w:val="16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</w:t>
      </w:r>
    </w:p>
    <w:p w:rsidR="002F7BE4" w:rsidRPr="001969D7" w:rsidRDefault="002F7BE4" w:rsidP="009726E4">
      <w:pPr>
        <w:pStyle w:val="af0"/>
        <w:numPr>
          <w:ilvl w:val="1"/>
          <w:numId w:val="16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2</w:t>
      </w:r>
    </w:p>
    <w:p w:rsidR="002F7BE4" w:rsidRPr="001969D7" w:rsidRDefault="002F7BE4" w:rsidP="009726E4">
      <w:pPr>
        <w:pStyle w:val="af0"/>
        <w:numPr>
          <w:ilvl w:val="1"/>
          <w:numId w:val="16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  <w:lang w:val="en-US"/>
        </w:rPr>
      </w:pPr>
      <w:r w:rsidRPr="001969D7">
        <w:rPr>
          <w:sz w:val="28"/>
          <w:szCs w:val="28"/>
        </w:rPr>
        <w:t> 3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градусов 1 вращение?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90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45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180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360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портов в ev3?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10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4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2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8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16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lastRenderedPageBreak/>
        <w:t>Сколько кнопок на EV3?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9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6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5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2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Где можно найти громкость динамика и другие параметры на EV3?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За аккумуляторной батареи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В меню Настройки (четвертая вкладка)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На обратной стороне EV3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В Программном обеспечении EV3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69D7">
        <w:rPr>
          <w:sz w:val="28"/>
          <w:szCs w:val="28"/>
        </w:rPr>
        <w:t>Какой стандартный язык программирования</w:t>
      </w:r>
      <w:r>
        <w:rPr>
          <w:sz w:val="28"/>
          <w:szCs w:val="28"/>
        </w:rPr>
        <w:t xml:space="preserve"> </w:t>
      </w:r>
      <w:r w:rsidRPr="001969D7">
        <w:rPr>
          <w:sz w:val="28"/>
          <w:szCs w:val="28"/>
        </w:rPr>
        <w:t>для EV3?</w:t>
      </w:r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</w:t>
      </w:r>
      <w:proofErr w:type="spellStart"/>
      <w:r w:rsidRPr="001969D7">
        <w:rPr>
          <w:sz w:val="28"/>
          <w:szCs w:val="28"/>
        </w:rPr>
        <w:t>Roboliterate</w:t>
      </w:r>
      <w:proofErr w:type="spellEnd"/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</w:t>
      </w:r>
      <w:proofErr w:type="spellStart"/>
      <w:r w:rsidRPr="001969D7">
        <w:rPr>
          <w:sz w:val="28"/>
          <w:szCs w:val="28"/>
        </w:rPr>
        <w:t>Phyton</w:t>
      </w:r>
      <w:proofErr w:type="spellEnd"/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EV3-г</w:t>
      </w:r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C ++</w:t>
      </w:r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</w:t>
      </w:r>
      <w:proofErr w:type="spellStart"/>
      <w:r w:rsidRPr="001969D7">
        <w:rPr>
          <w:sz w:val="28"/>
          <w:szCs w:val="28"/>
        </w:rPr>
        <w:t>Linux</w:t>
      </w:r>
      <w:proofErr w:type="spellEnd"/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69D7">
        <w:rPr>
          <w:sz w:val="28"/>
          <w:szCs w:val="28"/>
        </w:rPr>
        <w:t xml:space="preserve">Поддерживает EV3 </w:t>
      </w:r>
      <w:proofErr w:type="spellStart"/>
      <w:r w:rsidRPr="001969D7">
        <w:rPr>
          <w:sz w:val="28"/>
          <w:szCs w:val="28"/>
        </w:rPr>
        <w:t>Bluetooth</w:t>
      </w:r>
      <w:proofErr w:type="spellEnd"/>
      <w:r w:rsidRPr="001969D7">
        <w:rPr>
          <w:sz w:val="28"/>
          <w:szCs w:val="28"/>
        </w:rPr>
        <w:t>?</w:t>
      </w:r>
    </w:p>
    <w:p w:rsidR="002F7BE4" w:rsidRPr="001969D7" w:rsidRDefault="002F7BE4" w:rsidP="009726E4">
      <w:pPr>
        <w:pStyle w:val="af0"/>
        <w:numPr>
          <w:ilvl w:val="1"/>
          <w:numId w:val="22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Да</w:t>
      </w:r>
    </w:p>
    <w:p w:rsidR="002F7BE4" w:rsidRPr="001969D7" w:rsidRDefault="002F7BE4" w:rsidP="009726E4">
      <w:pPr>
        <w:pStyle w:val="af0"/>
        <w:numPr>
          <w:ilvl w:val="1"/>
          <w:numId w:val="22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Нет</w:t>
      </w:r>
    </w:p>
    <w:p w:rsidR="002F7BE4" w:rsidRPr="001969D7" w:rsidRDefault="002F7BE4" w:rsidP="009726E4">
      <w:pPr>
        <w:pStyle w:val="af0"/>
        <w:numPr>
          <w:ilvl w:val="1"/>
          <w:numId w:val="22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Да, но передача не очень быстро</w:t>
      </w:r>
    </w:p>
    <w:p w:rsidR="002F7BE4" w:rsidRDefault="002F7BE4" w:rsidP="00B67C80">
      <w:pPr>
        <w:tabs>
          <w:tab w:val="num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7BE4" w:rsidRPr="00E309DA" w:rsidRDefault="002F7BE4" w:rsidP="002F7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DA">
        <w:rPr>
          <w:rFonts w:ascii="Times New Roman" w:hAnsi="Times New Roman" w:cs="Times New Roman"/>
          <w:b/>
          <w:sz w:val="28"/>
          <w:szCs w:val="28"/>
        </w:rPr>
        <w:lastRenderedPageBreak/>
        <w:t>Оценочно-контрольный тест для практической части</w:t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название ниже представленной детали</w:t>
      </w:r>
    </w:p>
    <w:p w:rsidR="002F7BE4" w:rsidRPr="00CC007C" w:rsidRDefault="002F7BE4" w:rsidP="002F7BE4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F9AB8" wp14:editId="7F6F7FA6">
                <wp:simplePos x="0" y="0"/>
                <wp:positionH relativeFrom="column">
                  <wp:posOffset>3444240</wp:posOffset>
                </wp:positionH>
                <wp:positionV relativeFrom="paragraph">
                  <wp:posOffset>39370</wp:posOffset>
                </wp:positionV>
                <wp:extent cx="2703195" cy="16897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1B411E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 Процессор EV</w:t>
                            </w:r>
                            <w:r w:rsidRPr="001B41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 Компьютер</w:t>
                            </w:r>
                          </w:p>
                          <w:p w:rsidR="00D27195" w:rsidRPr="001B411E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Модуль EV</w:t>
                            </w:r>
                            <w:r w:rsidRPr="001B41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Блок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1.2pt;margin-top:3.1pt;width:212.85pt;height:13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" stroked="f">
                <v:textbox>
                  <w:txbxContent>
                    <w:p w:rsidR="00D27195" w:rsidRPr="001B411E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 Процессор EV</w:t>
                      </w:r>
                      <w:r w:rsidRPr="001B41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 Компьютер</w:t>
                      </w:r>
                    </w:p>
                    <w:p w:rsidR="00D27195" w:rsidRPr="001B411E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 Модуль EV</w:t>
                      </w:r>
                      <w:r w:rsidRPr="001B41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Блок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7380F857" wp14:editId="35C41752">
            <wp:extent cx="3011557" cy="1967947"/>
            <wp:effectExtent l="0" t="0" r="0" b="0"/>
            <wp:docPr id="2" name="Рисунок 2" descr="C:\Users\Admin\Desktop\охрана труда\ba89fb7228d8609fab9429f7fac30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храна труда\ba89fb7228d8609fab9429f7fac301c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86" cy="19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Какой датчик изображен на рисунке</w: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3B0D7" wp14:editId="4543D1FE">
                <wp:simplePos x="0" y="0"/>
                <wp:positionH relativeFrom="column">
                  <wp:posOffset>3503930</wp:posOffset>
                </wp:positionH>
                <wp:positionV relativeFrom="paragraph">
                  <wp:posOffset>67310</wp:posOffset>
                </wp:positionV>
                <wp:extent cx="2703195" cy="161036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Гироскопический датчик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5.9pt;margin-top:5.3pt;width:212.85pt;height:1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" stroked="f">
                <v:textbox>
                  <w:txbxContent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Гироскопический датчик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55DBC55A" wp14:editId="6B2F03DB">
            <wp:extent cx="2713383" cy="1520686"/>
            <wp:effectExtent l="0" t="0" r="0" b="0"/>
            <wp:docPr id="3" name="Рисунок 3" descr="C:\Users\Admin\Desktop\охрана труда\24323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храна труда\24323.97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8" cy="15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Default="002F7BE4" w:rsidP="002F7BE4">
      <w:pPr>
        <w:pStyle w:val="a3"/>
        <w:ind w:left="360"/>
      </w:pP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Какой датчик изображен на рисунке</w:t>
      </w:r>
    </w:p>
    <w:p w:rsidR="002F7BE4" w:rsidRPr="00CC007C" w:rsidRDefault="002F7BE4" w:rsidP="002F7BE4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36604" wp14:editId="7F5D8D47">
                <wp:simplePos x="0" y="0"/>
                <wp:positionH relativeFrom="column">
                  <wp:posOffset>3507105</wp:posOffset>
                </wp:positionH>
                <wp:positionV relativeFrom="paragraph">
                  <wp:posOffset>223520</wp:posOffset>
                </wp:positionV>
                <wp:extent cx="2703195" cy="16097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ультразвуковой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Гироскопический датчик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.15pt;margin-top:17.6pt;width:212.8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" stroked="f">
                <v:textbox>
                  <w:txbxContent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ультразвуковой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Гироскопический датчик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w:drawing>
          <wp:inline distT="0" distB="0" distL="0" distR="0" wp14:anchorId="38AA9E6B" wp14:editId="048C3A41">
            <wp:extent cx="2385392" cy="1331844"/>
            <wp:effectExtent l="0" t="0" r="0" b="1905"/>
            <wp:docPr id="5" name="Рисунок 5" descr="C:\Users\Admin\Desktop\охрана труда\38821_7744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храна труда\38821_77448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05" cy="13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94574E" w:rsidRDefault="002F7BE4" w:rsidP="002F7BE4"/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Какой датчик изображен на рисунке</w:t>
      </w:r>
    </w:p>
    <w:p w:rsidR="002F7BE4" w:rsidRPr="00CC007C" w:rsidRDefault="002F7BE4" w:rsidP="002F7BE4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86C86" wp14:editId="2C584B1D">
                <wp:simplePos x="0" y="0"/>
                <wp:positionH relativeFrom="column">
                  <wp:posOffset>3507105</wp:posOffset>
                </wp:positionH>
                <wp:positionV relativeFrom="paragraph">
                  <wp:posOffset>177800</wp:posOffset>
                </wp:positionV>
                <wp:extent cx="2703195" cy="160972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Гироскопический датчик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6.15pt;margin-top:14pt;width:212.8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" stroked="f">
                <v:textbox>
                  <w:txbxContent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Гироскопический датчик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w:drawing>
          <wp:inline distT="0" distB="0" distL="0" distR="0" wp14:anchorId="72530EBC" wp14:editId="77694066">
            <wp:extent cx="1818861" cy="1222513"/>
            <wp:effectExtent l="0" t="0" r="0" b="0"/>
            <wp:docPr id="7" name="Рисунок 7" descr="C:\Users\Admin\Desktop\охрана труда\38823_7683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храна труда\38823_76839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5" cy="12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название ниже представленной детали</w:t>
      </w:r>
    </w:p>
    <w:p w:rsidR="002F7BE4" w:rsidRPr="00ED09E4" w:rsidRDefault="002F7BE4" w:rsidP="002F7BE4">
      <w:pPr>
        <w:pStyle w:val="a3"/>
        <w:rPr>
          <w:b/>
        </w:rPr>
      </w:pPr>
      <w:r>
        <w:rPr>
          <w:b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4E1AA" wp14:editId="2EE202A9">
                <wp:simplePos x="0" y="0"/>
                <wp:positionH relativeFrom="column">
                  <wp:posOffset>3559810</wp:posOffset>
                </wp:positionH>
                <wp:positionV relativeFrom="paragraph">
                  <wp:posOffset>89535</wp:posOffset>
                </wp:positionV>
                <wp:extent cx="2703195" cy="160972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Средний сервомотор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Большой сервомотор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0.3pt;margin-top:7.05pt;width:212.8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8hOwIAACo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" stroked="f">
                <v:textbox>
                  <w:txbxContent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Средний сервомотор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Большой сервомотор</w:t>
                      </w:r>
                    </w:p>
                  </w:txbxContent>
                </v:textbox>
              </v:shape>
            </w:pict>
          </mc:Fallback>
        </mc:AlternateContent>
      </w:r>
      <w:r w:rsidRPr="00ED09E4">
        <w:rPr>
          <w:b/>
          <w:noProof/>
          <w:lang w:val="en-US" w:eastAsia="zh-CN"/>
        </w:rPr>
        <w:drawing>
          <wp:inline distT="0" distB="0" distL="0" distR="0" wp14:anchorId="2F8CE74F" wp14:editId="4B929A57">
            <wp:extent cx="2276061" cy="1779104"/>
            <wp:effectExtent l="0" t="0" r="0" b="0"/>
            <wp:docPr id="9" name="Рисунок 9" descr="C:\Users\Admin\Desktop\охрана труда\lego_455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храна труда\lego_45502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19" cy="17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название ниже представленной детали</w: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6A972" wp14:editId="73BF6F86">
                <wp:simplePos x="0" y="0"/>
                <wp:positionH relativeFrom="column">
                  <wp:posOffset>3562985</wp:posOffset>
                </wp:positionH>
                <wp:positionV relativeFrom="paragraph">
                  <wp:posOffset>90170</wp:posOffset>
                </wp:positionV>
                <wp:extent cx="2703195" cy="160972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Средний сервомотор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Большой сервомотор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55pt;margin-top:7.1pt;width:212.85pt;height:1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uAOgIAACo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" stroked="f">
                <v:textbox>
                  <w:txbxContent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Средний сервомотор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Большой сервомотор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226644A" wp14:editId="65E2210E">
            <wp:extent cx="2206487" cy="1798981"/>
            <wp:effectExtent l="0" t="0" r="3810" b="0"/>
            <wp:docPr id="11" name="Рисунок 11" descr="C:\Users\Admin\Desktop\охрана труда\Mindstorms-Ev3-Servo-45503-99455-45544-31313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храна труда\Mindstorms-Ev3-Servo-45503-99455-45544-31313.jpg_q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45" cy="18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действие большого мотора</w:t>
      </w:r>
    </w:p>
    <w:p w:rsidR="002F7BE4" w:rsidRDefault="002F7BE4" w:rsidP="002F7BE4">
      <w:pPr>
        <w:pStyle w:val="a3"/>
        <w:ind w:left="2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CACE0" wp14:editId="37B0F29B">
                <wp:simplePos x="0" y="0"/>
                <wp:positionH relativeFrom="column">
                  <wp:posOffset>2758440</wp:posOffset>
                </wp:positionH>
                <wp:positionV relativeFrom="paragraph">
                  <wp:posOffset>99695</wp:posOffset>
                </wp:positionV>
                <wp:extent cx="3746500" cy="201739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201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оборота вперед с мощностью 50 единиц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градуса вперед с мощностью 50 единиц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секунды вперед с мощностью 50 единиц</w:t>
                            </w:r>
                          </w:p>
                          <w:p w:rsidR="00D27195" w:rsidRPr="006F1BB8" w:rsidRDefault="00D27195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оборота назад с мощностью 50 единиц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17.2pt;margin-top:7.85pt;width:295pt;height:15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" stroked="f">
                <v:textbox>
                  <w:txbxContent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оборота вперед с мощностью 50 единиц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градуса вперед с мощностью 50 единиц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секунды вперед с мощностью 50 единиц</w:t>
                      </w:r>
                    </w:p>
                    <w:p w:rsidR="00D27195" w:rsidRPr="006F1BB8" w:rsidRDefault="00D27195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оборота назад с мощностью 50 единиц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A57E6FF" wp14:editId="39459170">
            <wp:extent cx="2414905" cy="1391285"/>
            <wp:effectExtent l="0" t="0" r="4445" b="0"/>
            <wp:docPr id="13" name="Рисунок 13" descr="C:\Users\Admin\Pictures\б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бм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Default="002F7BE4" w:rsidP="002F7BE4"/>
    <w:p w:rsidR="002F7BE4" w:rsidRPr="00D45CAE" w:rsidRDefault="002F7BE4" w:rsidP="002F7BE4"/>
    <w:p w:rsidR="002F7BE4" w:rsidRPr="00FB61E0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FB61E0">
        <w:rPr>
          <w:rFonts w:ascii="Times New Roman" w:hAnsi="Times New Roman"/>
          <w:b/>
          <w:sz w:val="28"/>
          <w:szCs w:val="28"/>
        </w:rPr>
        <w:t>Объясните значение параметров блока и укажите действие больших моторов</w:t>
      </w:r>
    </w:p>
    <w:p w:rsidR="002F7BE4" w:rsidRDefault="002F7BE4" w:rsidP="002F7BE4">
      <w:pPr>
        <w:pStyle w:val="a3"/>
        <w:ind w:left="360"/>
        <w:jc w:val="center"/>
      </w:pPr>
      <w:r>
        <w:rPr>
          <w:noProof/>
          <w:lang w:val="en-US" w:eastAsia="zh-CN"/>
        </w:rPr>
        <w:drawing>
          <wp:inline distT="0" distB="0" distL="0" distR="0" wp14:anchorId="7E9BCA4D" wp14:editId="39ACE728">
            <wp:extent cx="2335696" cy="924339"/>
            <wp:effectExtent l="0" t="0" r="7620" b="9525"/>
            <wp:docPr id="15" name="Рисунок 15" descr="C:\Users\Admin\Pictures\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ру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95" cy="9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А.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50 единиц, 2 секунды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Б.</w:t>
      </w:r>
      <w:r w:rsidRPr="00ED09E4">
        <w:rPr>
          <w:rFonts w:ascii="Times New Roman" w:hAnsi="Times New Roman"/>
          <w:sz w:val="28"/>
          <w:szCs w:val="28"/>
        </w:rPr>
        <w:t xml:space="preserve"> Рулевое управление, 20 градусов поворота налево, мощность 50 единиц, 2 градуса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lastRenderedPageBreak/>
        <w:t>В.</w:t>
      </w:r>
      <w:r w:rsidRPr="00ED09E4">
        <w:rPr>
          <w:rFonts w:ascii="Times New Roman" w:hAnsi="Times New Roman"/>
          <w:sz w:val="28"/>
          <w:szCs w:val="28"/>
        </w:rPr>
        <w:t xml:space="preserve"> Рулевое управление, 20 градусов поворота направо, мощность 50 единиц, 2 оборота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Г.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1 мотора 20 единиц, мощность 2 мотора 50 единиц, 2 секунды вперед</w:t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Объясните значение параметров блока и укажите действие больших моторов</w:t>
      </w:r>
    </w:p>
    <w:p w:rsidR="002F7BE4" w:rsidRDefault="002F7BE4" w:rsidP="002F7BE4">
      <w:pPr>
        <w:pStyle w:val="a3"/>
        <w:ind w:left="360"/>
      </w:pPr>
      <w:r>
        <w:rPr>
          <w:noProof/>
          <w:lang w:val="en-US" w:eastAsia="zh-CN"/>
        </w:rPr>
        <w:drawing>
          <wp:anchor distT="0" distB="0" distL="114300" distR="114300" simplePos="0" relativeHeight="251668480" behindDoc="0" locked="0" layoutInCell="1" allowOverlap="1" wp14:anchorId="670F1410" wp14:editId="4881A42C">
            <wp:simplePos x="0" y="0"/>
            <wp:positionH relativeFrom="column">
              <wp:posOffset>2729230</wp:posOffset>
            </wp:positionH>
            <wp:positionV relativeFrom="paragraph">
              <wp:align>top</wp:align>
            </wp:positionV>
            <wp:extent cx="2695575" cy="1009650"/>
            <wp:effectExtent l="19050" t="0" r="9525" b="0"/>
            <wp:wrapSquare wrapText="bothSides"/>
            <wp:docPr id="16" name="Рисунок 16" descr="C:\Users\Admin\Pictures\н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ну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А.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50 единиц, 2 секунды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Б.</w:t>
      </w:r>
      <w:r w:rsidRPr="00ED09E4">
        <w:rPr>
          <w:rFonts w:ascii="Times New Roman" w:hAnsi="Times New Roman"/>
          <w:sz w:val="28"/>
          <w:szCs w:val="28"/>
        </w:rPr>
        <w:t xml:space="preserve"> Рулевое управление, 20 градусов поворота налево, мощность 50 единиц, 2 градуса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В</w:t>
      </w:r>
      <w:r w:rsidRPr="00ED09E4">
        <w:rPr>
          <w:rFonts w:ascii="Times New Roman" w:hAnsi="Times New Roman"/>
          <w:sz w:val="28"/>
          <w:szCs w:val="28"/>
        </w:rPr>
        <w:t>. Рулевое управление, 20 градусов поворота направо, мощность 50 единиц, 2 оборота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Г.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1 мотора 20 единиц, </w:t>
      </w:r>
      <w:r>
        <w:rPr>
          <w:rFonts w:ascii="Times New Roman" w:hAnsi="Times New Roman"/>
          <w:sz w:val="28"/>
          <w:szCs w:val="28"/>
        </w:rPr>
        <w:t>мощность 2 мотора 50 единиц, 90</w:t>
      </w:r>
      <w:r w:rsidRPr="00ED09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градусов</w:t>
      </w:r>
      <w:r w:rsidRPr="00ED09E4">
        <w:rPr>
          <w:rFonts w:ascii="Times New Roman" w:hAnsi="Times New Roman"/>
          <w:sz w:val="28"/>
          <w:szCs w:val="28"/>
        </w:rPr>
        <w:t xml:space="preserve"> вперед</w:t>
      </w:r>
    </w:p>
    <w:p w:rsidR="002F7BE4" w:rsidRPr="002F7BE4" w:rsidRDefault="002F7BE4" w:rsidP="00DA5709">
      <w:pPr>
        <w:wordWrap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7BE4" w:rsidRPr="002F7BE4" w:rsidRDefault="002F7BE4" w:rsidP="00DA5709">
      <w:pPr>
        <w:wordWrap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21F4" w:rsidRDefault="002421F4" w:rsidP="002419A5">
      <w:pPr>
        <w:wordWrap w:val="0"/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19A5" w:rsidRPr="002419A5" w:rsidRDefault="002419A5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19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:rsidR="002419A5" w:rsidRPr="00784E8B" w:rsidRDefault="002419A5" w:rsidP="002419A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сновными принципами обучения являются: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Научность. Этот принцип предопределяет сообщение обучаемым только достоверных, проверенных практикой сведений, при отборе которых учитываются новейшие достижения науки и техники.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Доступность. Предусматривает соответствие объема и глубины учебного материала уровню общего развития обучающихся в данный период, благодаря чему, знания и навыки могут быть сознательно и прочно усвоены.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Связь теории с практикой. Обязывает вести обучение так, чтобы обучаемые могли сознательно применять приобретенные ими знания на практике.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Воспитательный характер обучения. Процесс обучения является воспитывающим, обучающийся не только приобретает знания и нарабатывает навыки, но и развивает свои способности, умственные и моральные качества.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Сознательность и активность обучения. В процессе обучения все действия, которые отрабатывает обучающийся, должны быть обоснованы. Нужно учить критически осмысливать, и оценивать факты, делая выводы, разрешать все сомнения с тем, чтобы процесс усвоения и наработки необходимых навыков происходили сознательно, с полной убежденностью в правильности обучения.  Активность в обучении предполагает самостоятельность, которая достигается хорошей теоретической и практической подготовкой и работой педагога.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Наглядность. Объяснение техники сборки робототехнических средств на конкретных изделиях и программных продукта. Для наглядности применяются существующие видео материалы, а также материалы своего изготовления.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Систематичность и последовательность. Учебный материал дается по определенной системе и в логической последовательности с целью лучшего его освоения. Как правило, этот принцип предусматривает изучение предмета от простого к сложному.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Прочность закрепления знаний, умений и владений. Качество обучения зависит от того, насколько прочно закрепляются знания, умения и владения обучающихся. Не прочные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тренировкой.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Индивидуальный подход в обучении. В процессе обучения педагог исходит из индивидуальных особенностей обучающихся (уравновешенный, неуравновешенный, с хорошей памятью или не очень, с устойчивым вниманием или рассеянный, с хорошей или замедленной реакцией, и т.д.) и опираясь на сильные стороны </w:t>
      </w:r>
      <w:r w:rsidR="009A12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</w:t>
      </w:r>
      <w:r w:rsidR="00A6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="009A12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щегося</w:t>
      </w: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доводит его подготовленность до уровня общих требований.</w:t>
      </w:r>
    </w:p>
    <w:p w:rsidR="008A0603" w:rsidRPr="008A0603" w:rsidRDefault="008A0603" w:rsidP="002419A5">
      <w:pPr>
        <w:wordWrap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A0603" w:rsidRPr="008A0603" w:rsidSect="00096C7B">
      <w:footerReference w:type="default" r:id="rId31"/>
      <w:pgSz w:w="11906" w:h="16838"/>
      <w:pgMar w:top="1134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12B" w:rsidRDefault="00C1012B" w:rsidP="00454F97">
      <w:pPr>
        <w:spacing w:after="0" w:line="240" w:lineRule="auto"/>
      </w:pPr>
      <w:r>
        <w:separator/>
      </w:r>
    </w:p>
  </w:endnote>
  <w:endnote w:type="continuationSeparator" w:id="0">
    <w:p w:rsidR="00C1012B" w:rsidRDefault="00C1012B" w:rsidP="00454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9920276"/>
      <w:docPartObj>
        <w:docPartGallery w:val="Page Numbers (Bottom of Page)"/>
        <w:docPartUnique/>
      </w:docPartObj>
    </w:sdtPr>
    <w:sdtEndPr/>
    <w:sdtContent>
      <w:p w:rsidR="00D27195" w:rsidRDefault="00D2719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F09">
          <w:rPr>
            <w:noProof/>
          </w:rPr>
          <w:t>17</w:t>
        </w:r>
        <w:r>
          <w:fldChar w:fldCharType="end"/>
        </w:r>
      </w:p>
    </w:sdtContent>
  </w:sdt>
  <w:p w:rsidR="00D27195" w:rsidRDefault="00D2719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12B" w:rsidRDefault="00C1012B" w:rsidP="00454F97">
      <w:pPr>
        <w:spacing w:after="0" w:line="240" w:lineRule="auto"/>
      </w:pPr>
      <w:r>
        <w:separator/>
      </w:r>
    </w:p>
  </w:footnote>
  <w:footnote w:type="continuationSeparator" w:id="0">
    <w:p w:rsidR="00C1012B" w:rsidRDefault="00C1012B" w:rsidP="00454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264"/>
    <w:multiLevelType w:val="multilevel"/>
    <w:tmpl w:val="E046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3619A"/>
    <w:multiLevelType w:val="hybridMultilevel"/>
    <w:tmpl w:val="265E2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54E9"/>
    <w:multiLevelType w:val="hybridMultilevel"/>
    <w:tmpl w:val="8F961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F5D25"/>
    <w:multiLevelType w:val="multilevel"/>
    <w:tmpl w:val="1B96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64365"/>
    <w:multiLevelType w:val="multilevel"/>
    <w:tmpl w:val="6CF2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365F58"/>
    <w:multiLevelType w:val="hybridMultilevel"/>
    <w:tmpl w:val="D240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A5ED7"/>
    <w:multiLevelType w:val="hybridMultilevel"/>
    <w:tmpl w:val="BB2058AE"/>
    <w:lvl w:ilvl="0" w:tplc="BFBAC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ADD511B"/>
    <w:multiLevelType w:val="hybridMultilevel"/>
    <w:tmpl w:val="90ACA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451AB"/>
    <w:multiLevelType w:val="hybridMultilevel"/>
    <w:tmpl w:val="B5BEA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1405E"/>
    <w:multiLevelType w:val="multilevel"/>
    <w:tmpl w:val="361C1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60117"/>
    <w:multiLevelType w:val="hybridMultilevel"/>
    <w:tmpl w:val="A20AC88E"/>
    <w:lvl w:ilvl="0" w:tplc="0F266470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2B604D9C"/>
    <w:multiLevelType w:val="hybridMultilevel"/>
    <w:tmpl w:val="3E46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F6AFC"/>
    <w:multiLevelType w:val="hybridMultilevel"/>
    <w:tmpl w:val="06CC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85D32"/>
    <w:multiLevelType w:val="hybridMultilevel"/>
    <w:tmpl w:val="01A6A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590204"/>
    <w:multiLevelType w:val="multilevel"/>
    <w:tmpl w:val="80D4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E42BD3"/>
    <w:multiLevelType w:val="hybridMultilevel"/>
    <w:tmpl w:val="F41C8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5E7AAB"/>
    <w:multiLevelType w:val="multilevel"/>
    <w:tmpl w:val="80C81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3D1F72"/>
    <w:multiLevelType w:val="hybridMultilevel"/>
    <w:tmpl w:val="2F460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CE28D9"/>
    <w:multiLevelType w:val="hybridMultilevel"/>
    <w:tmpl w:val="9E28D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043909"/>
    <w:multiLevelType w:val="multilevel"/>
    <w:tmpl w:val="83ACD2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20">
    <w:nsid w:val="47B35E3B"/>
    <w:multiLevelType w:val="hybridMultilevel"/>
    <w:tmpl w:val="B106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E522E2"/>
    <w:multiLevelType w:val="multilevel"/>
    <w:tmpl w:val="D86C5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511F52"/>
    <w:multiLevelType w:val="hybridMultilevel"/>
    <w:tmpl w:val="98440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D9402E"/>
    <w:multiLevelType w:val="hybridMultilevel"/>
    <w:tmpl w:val="C9FA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1465B"/>
    <w:multiLevelType w:val="multilevel"/>
    <w:tmpl w:val="A9D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07452D"/>
    <w:multiLevelType w:val="hybridMultilevel"/>
    <w:tmpl w:val="1782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2A596F"/>
    <w:multiLevelType w:val="multilevel"/>
    <w:tmpl w:val="C09EF5C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F977D88"/>
    <w:multiLevelType w:val="hybridMultilevel"/>
    <w:tmpl w:val="302ED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1469A"/>
    <w:multiLevelType w:val="multilevel"/>
    <w:tmpl w:val="9F7AA5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4" w:hanging="2160"/>
      </w:pPr>
      <w:rPr>
        <w:rFonts w:hint="default"/>
      </w:rPr>
    </w:lvl>
  </w:abstractNum>
  <w:abstractNum w:abstractNumId="29">
    <w:nsid w:val="620648A3"/>
    <w:multiLevelType w:val="multilevel"/>
    <w:tmpl w:val="8FB6B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5351AE"/>
    <w:multiLevelType w:val="hybridMultilevel"/>
    <w:tmpl w:val="A70C1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E6C88"/>
    <w:multiLevelType w:val="multilevel"/>
    <w:tmpl w:val="89A60D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64836EB"/>
    <w:multiLevelType w:val="multilevel"/>
    <w:tmpl w:val="09901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444976"/>
    <w:multiLevelType w:val="hybridMultilevel"/>
    <w:tmpl w:val="6AFE0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A23B55"/>
    <w:multiLevelType w:val="multilevel"/>
    <w:tmpl w:val="E4DC68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1366B70"/>
    <w:multiLevelType w:val="hybridMultilevel"/>
    <w:tmpl w:val="1040B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F513D"/>
    <w:multiLevelType w:val="multilevel"/>
    <w:tmpl w:val="9EF49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4E7652"/>
    <w:multiLevelType w:val="hybridMultilevel"/>
    <w:tmpl w:val="1846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F65020"/>
    <w:multiLevelType w:val="multilevel"/>
    <w:tmpl w:val="5630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224856"/>
    <w:multiLevelType w:val="multilevel"/>
    <w:tmpl w:val="5002C0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AA01C75"/>
    <w:multiLevelType w:val="hybridMultilevel"/>
    <w:tmpl w:val="C2E4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C92A5A"/>
    <w:multiLevelType w:val="multilevel"/>
    <w:tmpl w:val="D86AE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1"/>
  </w:num>
  <w:num w:numId="2">
    <w:abstractNumId w:val="10"/>
  </w:num>
  <w:num w:numId="3">
    <w:abstractNumId w:val="27"/>
  </w:num>
  <w:num w:numId="4">
    <w:abstractNumId w:val="33"/>
  </w:num>
  <w:num w:numId="5">
    <w:abstractNumId w:val="19"/>
  </w:num>
  <w:num w:numId="6">
    <w:abstractNumId w:val="31"/>
  </w:num>
  <w:num w:numId="7">
    <w:abstractNumId w:val="26"/>
  </w:num>
  <w:num w:numId="8">
    <w:abstractNumId w:val="39"/>
  </w:num>
  <w:num w:numId="9">
    <w:abstractNumId w:val="15"/>
  </w:num>
  <w:num w:numId="10">
    <w:abstractNumId w:val="36"/>
  </w:num>
  <w:num w:numId="11">
    <w:abstractNumId w:val="2"/>
  </w:num>
  <w:num w:numId="12">
    <w:abstractNumId w:val="14"/>
  </w:num>
  <w:num w:numId="13">
    <w:abstractNumId w:val="21"/>
  </w:num>
  <w:num w:numId="14">
    <w:abstractNumId w:val="32"/>
  </w:num>
  <w:num w:numId="15">
    <w:abstractNumId w:val="38"/>
  </w:num>
  <w:num w:numId="16">
    <w:abstractNumId w:val="9"/>
  </w:num>
  <w:num w:numId="17">
    <w:abstractNumId w:val="3"/>
  </w:num>
  <w:num w:numId="18">
    <w:abstractNumId w:val="0"/>
  </w:num>
  <w:num w:numId="19">
    <w:abstractNumId w:val="29"/>
  </w:num>
  <w:num w:numId="20">
    <w:abstractNumId w:val="4"/>
  </w:num>
  <w:num w:numId="21">
    <w:abstractNumId w:val="16"/>
  </w:num>
  <w:num w:numId="22">
    <w:abstractNumId w:val="24"/>
  </w:num>
  <w:num w:numId="23">
    <w:abstractNumId w:val="6"/>
  </w:num>
  <w:num w:numId="24">
    <w:abstractNumId w:val="18"/>
  </w:num>
  <w:num w:numId="25">
    <w:abstractNumId w:val="35"/>
  </w:num>
  <w:num w:numId="26">
    <w:abstractNumId w:val="37"/>
  </w:num>
  <w:num w:numId="27">
    <w:abstractNumId w:val="12"/>
  </w:num>
  <w:num w:numId="28">
    <w:abstractNumId w:val="22"/>
  </w:num>
  <w:num w:numId="29">
    <w:abstractNumId w:val="17"/>
  </w:num>
  <w:num w:numId="30">
    <w:abstractNumId w:val="25"/>
  </w:num>
  <w:num w:numId="31">
    <w:abstractNumId w:val="7"/>
  </w:num>
  <w:num w:numId="32">
    <w:abstractNumId w:val="20"/>
  </w:num>
  <w:num w:numId="33">
    <w:abstractNumId w:val="11"/>
  </w:num>
  <w:num w:numId="34">
    <w:abstractNumId w:val="40"/>
  </w:num>
  <w:num w:numId="35">
    <w:abstractNumId w:val="13"/>
  </w:num>
  <w:num w:numId="36">
    <w:abstractNumId w:val="1"/>
  </w:num>
  <w:num w:numId="37">
    <w:abstractNumId w:val="8"/>
  </w:num>
  <w:num w:numId="38">
    <w:abstractNumId w:val="23"/>
  </w:num>
  <w:num w:numId="39">
    <w:abstractNumId w:val="5"/>
  </w:num>
  <w:num w:numId="40">
    <w:abstractNumId w:val="30"/>
  </w:num>
  <w:num w:numId="41">
    <w:abstractNumId w:val="28"/>
  </w:num>
  <w:num w:numId="42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E71"/>
    <w:rsid w:val="0000521D"/>
    <w:rsid w:val="0000796C"/>
    <w:rsid w:val="00007A3E"/>
    <w:rsid w:val="000164EB"/>
    <w:rsid w:val="00025075"/>
    <w:rsid w:val="00035590"/>
    <w:rsid w:val="000529BD"/>
    <w:rsid w:val="00055905"/>
    <w:rsid w:val="0006133F"/>
    <w:rsid w:val="00063042"/>
    <w:rsid w:val="00075BB8"/>
    <w:rsid w:val="000842FF"/>
    <w:rsid w:val="0008642B"/>
    <w:rsid w:val="00087E89"/>
    <w:rsid w:val="000903EA"/>
    <w:rsid w:val="00096C7B"/>
    <w:rsid w:val="000B4DE4"/>
    <w:rsid w:val="000D7F8C"/>
    <w:rsid w:val="000E4A9F"/>
    <w:rsid w:val="000F0103"/>
    <w:rsid w:val="001228EF"/>
    <w:rsid w:val="00163310"/>
    <w:rsid w:val="00186D86"/>
    <w:rsid w:val="00191A67"/>
    <w:rsid w:val="0019387D"/>
    <w:rsid w:val="001B06DB"/>
    <w:rsid w:val="001D5F09"/>
    <w:rsid w:val="001F0F68"/>
    <w:rsid w:val="001F3688"/>
    <w:rsid w:val="001F6195"/>
    <w:rsid w:val="002067F8"/>
    <w:rsid w:val="002164E3"/>
    <w:rsid w:val="00226627"/>
    <w:rsid w:val="00227D4D"/>
    <w:rsid w:val="00231B73"/>
    <w:rsid w:val="0023719C"/>
    <w:rsid w:val="00241571"/>
    <w:rsid w:val="002419A5"/>
    <w:rsid w:val="002421F4"/>
    <w:rsid w:val="00247251"/>
    <w:rsid w:val="0028349E"/>
    <w:rsid w:val="002A5B5C"/>
    <w:rsid w:val="002B466E"/>
    <w:rsid w:val="002B7E1A"/>
    <w:rsid w:val="002D3B5D"/>
    <w:rsid w:val="002E3188"/>
    <w:rsid w:val="002F0237"/>
    <w:rsid w:val="002F7BE4"/>
    <w:rsid w:val="00301BDA"/>
    <w:rsid w:val="00307E71"/>
    <w:rsid w:val="00333EDD"/>
    <w:rsid w:val="003621AA"/>
    <w:rsid w:val="00362406"/>
    <w:rsid w:val="00372EC9"/>
    <w:rsid w:val="0038042D"/>
    <w:rsid w:val="00383DAA"/>
    <w:rsid w:val="00392C77"/>
    <w:rsid w:val="003B3FE5"/>
    <w:rsid w:val="003C2CE8"/>
    <w:rsid w:val="003C547B"/>
    <w:rsid w:val="003C71A9"/>
    <w:rsid w:val="003D241F"/>
    <w:rsid w:val="003D246B"/>
    <w:rsid w:val="003E1734"/>
    <w:rsid w:val="003E63F0"/>
    <w:rsid w:val="003F605B"/>
    <w:rsid w:val="00423C95"/>
    <w:rsid w:val="004242C7"/>
    <w:rsid w:val="00435874"/>
    <w:rsid w:val="004404C8"/>
    <w:rsid w:val="00454F97"/>
    <w:rsid w:val="00456ED4"/>
    <w:rsid w:val="004720EC"/>
    <w:rsid w:val="004A4107"/>
    <w:rsid w:val="004D0AD1"/>
    <w:rsid w:val="004E347F"/>
    <w:rsid w:val="004E37BB"/>
    <w:rsid w:val="004E7183"/>
    <w:rsid w:val="004F039D"/>
    <w:rsid w:val="00513250"/>
    <w:rsid w:val="0055781A"/>
    <w:rsid w:val="00557CBC"/>
    <w:rsid w:val="00557DF9"/>
    <w:rsid w:val="00560276"/>
    <w:rsid w:val="00582877"/>
    <w:rsid w:val="005872EB"/>
    <w:rsid w:val="005A260C"/>
    <w:rsid w:val="005B4648"/>
    <w:rsid w:val="005C514A"/>
    <w:rsid w:val="005E1C2E"/>
    <w:rsid w:val="005F3995"/>
    <w:rsid w:val="006267DD"/>
    <w:rsid w:val="0063751A"/>
    <w:rsid w:val="00645ACE"/>
    <w:rsid w:val="00654623"/>
    <w:rsid w:val="00654EFA"/>
    <w:rsid w:val="0066619B"/>
    <w:rsid w:val="00667345"/>
    <w:rsid w:val="006A3833"/>
    <w:rsid w:val="006A403A"/>
    <w:rsid w:val="006B27DF"/>
    <w:rsid w:val="006B7122"/>
    <w:rsid w:val="006C2476"/>
    <w:rsid w:val="006C2762"/>
    <w:rsid w:val="006F4ECA"/>
    <w:rsid w:val="006F5F23"/>
    <w:rsid w:val="00703368"/>
    <w:rsid w:val="00707C4F"/>
    <w:rsid w:val="0071049F"/>
    <w:rsid w:val="0071277C"/>
    <w:rsid w:val="00714D72"/>
    <w:rsid w:val="00730379"/>
    <w:rsid w:val="007319F3"/>
    <w:rsid w:val="00736298"/>
    <w:rsid w:val="00744ADF"/>
    <w:rsid w:val="0074636B"/>
    <w:rsid w:val="007503A4"/>
    <w:rsid w:val="00750FC0"/>
    <w:rsid w:val="0075459A"/>
    <w:rsid w:val="0075728D"/>
    <w:rsid w:val="00784E8B"/>
    <w:rsid w:val="00785592"/>
    <w:rsid w:val="007951C1"/>
    <w:rsid w:val="00796075"/>
    <w:rsid w:val="00797622"/>
    <w:rsid w:val="007A0452"/>
    <w:rsid w:val="007A12F2"/>
    <w:rsid w:val="007B6835"/>
    <w:rsid w:val="007D7D73"/>
    <w:rsid w:val="007E6EA6"/>
    <w:rsid w:val="007E794F"/>
    <w:rsid w:val="007F1D02"/>
    <w:rsid w:val="008051B6"/>
    <w:rsid w:val="00813A14"/>
    <w:rsid w:val="0081461B"/>
    <w:rsid w:val="00821504"/>
    <w:rsid w:val="00822200"/>
    <w:rsid w:val="00824E40"/>
    <w:rsid w:val="00826E81"/>
    <w:rsid w:val="00831618"/>
    <w:rsid w:val="00836AAF"/>
    <w:rsid w:val="008A0603"/>
    <w:rsid w:val="008A49FC"/>
    <w:rsid w:val="008B5234"/>
    <w:rsid w:val="008C41BA"/>
    <w:rsid w:val="008D3932"/>
    <w:rsid w:val="008D45A6"/>
    <w:rsid w:val="008D4BA4"/>
    <w:rsid w:val="008D5C06"/>
    <w:rsid w:val="008F20B0"/>
    <w:rsid w:val="008F659C"/>
    <w:rsid w:val="00922966"/>
    <w:rsid w:val="009338ED"/>
    <w:rsid w:val="00967E7B"/>
    <w:rsid w:val="009726E4"/>
    <w:rsid w:val="009A1217"/>
    <w:rsid w:val="009B55B1"/>
    <w:rsid w:val="009C7490"/>
    <w:rsid w:val="009D5148"/>
    <w:rsid w:val="009D7205"/>
    <w:rsid w:val="009F2F5C"/>
    <w:rsid w:val="009F729C"/>
    <w:rsid w:val="009F7F46"/>
    <w:rsid w:val="00A047AA"/>
    <w:rsid w:val="00A17173"/>
    <w:rsid w:val="00A2471D"/>
    <w:rsid w:val="00A35E5E"/>
    <w:rsid w:val="00A546B2"/>
    <w:rsid w:val="00A6319C"/>
    <w:rsid w:val="00A668BE"/>
    <w:rsid w:val="00A73831"/>
    <w:rsid w:val="00A8137A"/>
    <w:rsid w:val="00AC5347"/>
    <w:rsid w:val="00AE3D52"/>
    <w:rsid w:val="00AE48B1"/>
    <w:rsid w:val="00AE6033"/>
    <w:rsid w:val="00AF694E"/>
    <w:rsid w:val="00B01B13"/>
    <w:rsid w:val="00B0449E"/>
    <w:rsid w:val="00B1003E"/>
    <w:rsid w:val="00B12ADD"/>
    <w:rsid w:val="00B41EAE"/>
    <w:rsid w:val="00B44813"/>
    <w:rsid w:val="00B67C80"/>
    <w:rsid w:val="00B830FD"/>
    <w:rsid w:val="00B925A9"/>
    <w:rsid w:val="00BA06BF"/>
    <w:rsid w:val="00BB47B7"/>
    <w:rsid w:val="00BC4E6C"/>
    <w:rsid w:val="00BC6BD3"/>
    <w:rsid w:val="00C1012B"/>
    <w:rsid w:val="00C128E7"/>
    <w:rsid w:val="00C35879"/>
    <w:rsid w:val="00C5341F"/>
    <w:rsid w:val="00C62590"/>
    <w:rsid w:val="00C7302A"/>
    <w:rsid w:val="00C83F6C"/>
    <w:rsid w:val="00C87239"/>
    <w:rsid w:val="00C878ED"/>
    <w:rsid w:val="00C92FDB"/>
    <w:rsid w:val="00C94E81"/>
    <w:rsid w:val="00CA21EB"/>
    <w:rsid w:val="00CA3596"/>
    <w:rsid w:val="00CB5100"/>
    <w:rsid w:val="00CD10D9"/>
    <w:rsid w:val="00CD3380"/>
    <w:rsid w:val="00CE74D7"/>
    <w:rsid w:val="00CE7825"/>
    <w:rsid w:val="00CF1106"/>
    <w:rsid w:val="00D14C90"/>
    <w:rsid w:val="00D22BF7"/>
    <w:rsid w:val="00D27195"/>
    <w:rsid w:val="00D377F0"/>
    <w:rsid w:val="00D470C9"/>
    <w:rsid w:val="00D52204"/>
    <w:rsid w:val="00D57445"/>
    <w:rsid w:val="00D737A9"/>
    <w:rsid w:val="00D81C74"/>
    <w:rsid w:val="00D86F41"/>
    <w:rsid w:val="00D94FBF"/>
    <w:rsid w:val="00D9591C"/>
    <w:rsid w:val="00DA5709"/>
    <w:rsid w:val="00DE12B5"/>
    <w:rsid w:val="00DE418D"/>
    <w:rsid w:val="00E03EBD"/>
    <w:rsid w:val="00E040E7"/>
    <w:rsid w:val="00E11D4F"/>
    <w:rsid w:val="00E227A0"/>
    <w:rsid w:val="00E25EEE"/>
    <w:rsid w:val="00E2718E"/>
    <w:rsid w:val="00E34456"/>
    <w:rsid w:val="00E36030"/>
    <w:rsid w:val="00E408EB"/>
    <w:rsid w:val="00E62388"/>
    <w:rsid w:val="00E656B5"/>
    <w:rsid w:val="00E77393"/>
    <w:rsid w:val="00E93866"/>
    <w:rsid w:val="00EA0D68"/>
    <w:rsid w:val="00EB5FEC"/>
    <w:rsid w:val="00ED3FD6"/>
    <w:rsid w:val="00EF454E"/>
    <w:rsid w:val="00EF7E4F"/>
    <w:rsid w:val="00F04BFA"/>
    <w:rsid w:val="00F167A1"/>
    <w:rsid w:val="00F7100F"/>
    <w:rsid w:val="00F74F4E"/>
    <w:rsid w:val="00F951F7"/>
    <w:rsid w:val="00F96DB0"/>
    <w:rsid w:val="00FD5ED4"/>
    <w:rsid w:val="00FF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84E8B"/>
  </w:style>
  <w:style w:type="paragraph" w:customStyle="1" w:styleId="c32">
    <w:name w:val="c32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4E8B"/>
  </w:style>
  <w:style w:type="paragraph" w:customStyle="1" w:styleId="c15">
    <w:name w:val="c15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AE48B1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table" w:styleId="a5">
    <w:name w:val="Table Grid"/>
    <w:basedOn w:val="a1"/>
    <w:uiPriority w:val="39"/>
    <w:rsid w:val="0082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F96DB0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paragraph" w:styleId="a6">
    <w:name w:val="No Spacing"/>
    <w:link w:val="a7"/>
    <w:uiPriority w:val="1"/>
    <w:qFormat/>
    <w:rsid w:val="005E1C2E"/>
    <w:pPr>
      <w:spacing w:after="0" w:line="240" w:lineRule="auto"/>
    </w:pPr>
    <w:rPr>
      <w:rFonts w:ascii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75459A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59A"/>
    <w:rPr>
      <w:sz w:val="16"/>
      <w:szCs w:val="16"/>
    </w:rPr>
  </w:style>
  <w:style w:type="character" w:styleId="aa">
    <w:name w:val="Hyperlink"/>
    <w:basedOn w:val="a0"/>
    <w:uiPriority w:val="99"/>
    <w:unhideWhenUsed/>
    <w:rsid w:val="00831618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454F9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454F97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454F97"/>
    <w:pPr>
      <w:tabs>
        <w:tab w:val="center" w:pos="4677"/>
        <w:tab w:val="right" w:pos="9355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454F97"/>
    <w:rPr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A668BE"/>
    <w:rPr>
      <w:color w:val="954F72" w:themeColor="followedHyperlink"/>
      <w:u w:val="single"/>
    </w:rPr>
  </w:style>
  <w:style w:type="character" w:customStyle="1" w:styleId="a4">
    <w:name w:val="Абзац списка Знак"/>
    <w:link w:val="a3"/>
    <w:uiPriority w:val="1"/>
    <w:qFormat/>
    <w:locked/>
    <w:rsid w:val="00E03EBD"/>
    <w:rPr>
      <w:rFonts w:ascii="Calibri" w:hAnsi="Calibri" w:cs="Times New Roman"/>
    </w:rPr>
  </w:style>
  <w:style w:type="paragraph" w:customStyle="1" w:styleId="Default">
    <w:name w:val="Default"/>
    <w:rsid w:val="002D3B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2F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392C77"/>
    <w:rPr>
      <w:rFonts w:ascii="Calibri" w:hAnsi="Calibri" w:cs="Calibri"/>
    </w:rPr>
  </w:style>
  <w:style w:type="table" w:customStyle="1" w:styleId="TableGrid">
    <w:name w:val="TableGrid"/>
    <w:rsid w:val="00392C77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714D7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714D72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84E8B"/>
  </w:style>
  <w:style w:type="paragraph" w:customStyle="1" w:styleId="c32">
    <w:name w:val="c32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4E8B"/>
  </w:style>
  <w:style w:type="paragraph" w:customStyle="1" w:styleId="c15">
    <w:name w:val="c15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AE48B1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table" w:styleId="a5">
    <w:name w:val="Table Grid"/>
    <w:basedOn w:val="a1"/>
    <w:uiPriority w:val="39"/>
    <w:rsid w:val="0082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F96DB0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paragraph" w:styleId="a6">
    <w:name w:val="No Spacing"/>
    <w:link w:val="a7"/>
    <w:uiPriority w:val="1"/>
    <w:qFormat/>
    <w:rsid w:val="005E1C2E"/>
    <w:pPr>
      <w:spacing w:after="0" w:line="240" w:lineRule="auto"/>
    </w:pPr>
    <w:rPr>
      <w:rFonts w:ascii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75459A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59A"/>
    <w:rPr>
      <w:sz w:val="16"/>
      <w:szCs w:val="16"/>
    </w:rPr>
  </w:style>
  <w:style w:type="character" w:styleId="aa">
    <w:name w:val="Hyperlink"/>
    <w:basedOn w:val="a0"/>
    <w:uiPriority w:val="99"/>
    <w:unhideWhenUsed/>
    <w:rsid w:val="00831618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454F9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454F97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454F97"/>
    <w:pPr>
      <w:tabs>
        <w:tab w:val="center" w:pos="4677"/>
        <w:tab w:val="right" w:pos="9355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454F97"/>
    <w:rPr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A668BE"/>
    <w:rPr>
      <w:color w:val="954F72" w:themeColor="followedHyperlink"/>
      <w:u w:val="single"/>
    </w:rPr>
  </w:style>
  <w:style w:type="character" w:customStyle="1" w:styleId="a4">
    <w:name w:val="Абзац списка Знак"/>
    <w:link w:val="a3"/>
    <w:uiPriority w:val="1"/>
    <w:qFormat/>
    <w:locked/>
    <w:rsid w:val="00E03EBD"/>
    <w:rPr>
      <w:rFonts w:ascii="Calibri" w:hAnsi="Calibri" w:cs="Times New Roman"/>
    </w:rPr>
  </w:style>
  <w:style w:type="paragraph" w:customStyle="1" w:styleId="Default">
    <w:name w:val="Default"/>
    <w:rsid w:val="002D3B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2F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392C77"/>
    <w:rPr>
      <w:rFonts w:ascii="Calibri" w:hAnsi="Calibri" w:cs="Calibri"/>
    </w:rPr>
  </w:style>
  <w:style w:type="table" w:customStyle="1" w:styleId="TableGrid">
    <w:name w:val="TableGrid"/>
    <w:rsid w:val="00392C77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714D7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714D7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robot.ru/link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russianrobotics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robots.ru/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usfirst.org/roboticsprograms/ftc/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trixrobotics.com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1AF30-535A-4241-86F3-D200AED3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7654</Words>
  <Characters>43634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cp:lastPrinted>2023-11-03T03:22:00Z</cp:lastPrinted>
  <dcterms:created xsi:type="dcterms:W3CDTF">2023-11-02T11:02:00Z</dcterms:created>
  <dcterms:modified xsi:type="dcterms:W3CDTF">2023-11-03T03:36:00Z</dcterms:modified>
</cp:coreProperties>
</file>